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F48" w:rsidRDefault="00496CC7" w:rsidP="00B45F48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ОБЛАСТНОЕ ГОСУДАРСТВЕННОЕ </w:t>
      </w:r>
      <w:r w:rsidR="00B45F48">
        <w:rPr>
          <w:sz w:val="28"/>
          <w:szCs w:val="28"/>
        </w:rPr>
        <w:t xml:space="preserve">БЮДЖЕТНОЕ </w:t>
      </w:r>
      <w:r>
        <w:rPr>
          <w:sz w:val="28"/>
          <w:szCs w:val="28"/>
        </w:rPr>
        <w:t xml:space="preserve">ПРОФЕССИОНАЛЬНОЕ </w:t>
      </w:r>
      <w:r w:rsidR="00B45F48">
        <w:rPr>
          <w:sz w:val="28"/>
          <w:szCs w:val="28"/>
        </w:rPr>
        <w:t xml:space="preserve">ОБРАЗОВАТЕЛЬНОЕ  УЧРЕЖДЕНИЕ </w:t>
      </w:r>
    </w:p>
    <w:p w:rsidR="00B45F48" w:rsidRDefault="00496CC7" w:rsidP="00496CC7">
      <w:pPr>
        <w:jc w:val="center"/>
        <w:rPr>
          <w:b/>
          <w:caps/>
          <w:sz w:val="40"/>
          <w:szCs w:val="28"/>
        </w:rPr>
      </w:pPr>
      <w:r>
        <w:rPr>
          <w:sz w:val="28"/>
          <w:szCs w:val="28"/>
        </w:rPr>
        <w:tab/>
        <w:t xml:space="preserve">«СМОЛЕНСКИЙ БАЗОВЫЙ </w:t>
      </w:r>
      <w:r w:rsidR="00B45F48">
        <w:rPr>
          <w:sz w:val="28"/>
          <w:szCs w:val="28"/>
        </w:rPr>
        <w:t>МЕДИЦИНСКИЙ КОЛЛЕДЖ</w:t>
      </w:r>
      <w:r>
        <w:rPr>
          <w:sz w:val="28"/>
          <w:szCs w:val="28"/>
        </w:rPr>
        <w:t xml:space="preserve"> ИМ.К.С.КОНСТАНТИНОВОЙ</w:t>
      </w:r>
      <w:r w:rsidR="00B45F48">
        <w:rPr>
          <w:sz w:val="28"/>
          <w:szCs w:val="28"/>
        </w:rPr>
        <w:t>»</w:t>
      </w:r>
      <w:r w:rsidR="00B45F48">
        <w:rPr>
          <w:sz w:val="28"/>
          <w:szCs w:val="28"/>
        </w:rPr>
        <w:tab/>
      </w:r>
    </w:p>
    <w:p w:rsidR="00B45F48" w:rsidRDefault="00B45F48" w:rsidP="00B45F48">
      <w:pPr>
        <w:spacing w:line="360" w:lineRule="auto"/>
        <w:jc w:val="center"/>
        <w:rPr>
          <w:b/>
          <w:caps/>
          <w:sz w:val="40"/>
          <w:szCs w:val="28"/>
        </w:rPr>
      </w:pPr>
    </w:p>
    <w:p w:rsidR="00B45F48" w:rsidRDefault="00B45F48" w:rsidP="00B45F48">
      <w:pPr>
        <w:spacing w:line="360" w:lineRule="auto"/>
        <w:jc w:val="center"/>
        <w:rPr>
          <w:b/>
          <w:caps/>
          <w:sz w:val="40"/>
          <w:szCs w:val="28"/>
        </w:rPr>
      </w:pPr>
    </w:p>
    <w:p w:rsidR="00B45F48" w:rsidRDefault="00B45F48" w:rsidP="00B45F48">
      <w:pPr>
        <w:spacing w:line="360" w:lineRule="auto"/>
        <w:jc w:val="center"/>
        <w:rPr>
          <w:b/>
          <w:caps/>
          <w:sz w:val="40"/>
          <w:szCs w:val="28"/>
        </w:rPr>
      </w:pPr>
    </w:p>
    <w:p w:rsidR="00B45F48" w:rsidRDefault="00B45F48" w:rsidP="00B45F48">
      <w:pPr>
        <w:spacing w:line="360" w:lineRule="auto"/>
        <w:jc w:val="center"/>
        <w:rPr>
          <w:b/>
          <w:caps/>
          <w:sz w:val="40"/>
          <w:szCs w:val="28"/>
        </w:rPr>
      </w:pPr>
    </w:p>
    <w:p w:rsidR="00B45F48" w:rsidRDefault="00B45F48" w:rsidP="00B45F48">
      <w:pPr>
        <w:spacing w:line="360" w:lineRule="auto"/>
        <w:jc w:val="center"/>
        <w:rPr>
          <w:b/>
          <w:caps/>
          <w:sz w:val="40"/>
          <w:szCs w:val="28"/>
        </w:rPr>
      </w:pPr>
    </w:p>
    <w:p w:rsidR="00B45F48" w:rsidRDefault="00B45F48" w:rsidP="00B45F48">
      <w:pPr>
        <w:spacing w:line="360" w:lineRule="auto"/>
        <w:jc w:val="center"/>
        <w:rPr>
          <w:b/>
          <w:caps/>
          <w:sz w:val="40"/>
          <w:szCs w:val="28"/>
        </w:rPr>
      </w:pPr>
      <w:r>
        <w:rPr>
          <w:b/>
          <w:caps/>
          <w:sz w:val="40"/>
          <w:szCs w:val="28"/>
        </w:rPr>
        <w:t xml:space="preserve">рабочая Программа </w:t>
      </w:r>
    </w:p>
    <w:p w:rsidR="00B45F48" w:rsidRDefault="00B45F48" w:rsidP="00B45F48">
      <w:pPr>
        <w:pStyle w:val="3"/>
        <w:spacing w:line="360" w:lineRule="auto"/>
        <w:rPr>
          <w:sz w:val="32"/>
          <w:szCs w:val="28"/>
        </w:rPr>
      </w:pPr>
      <w:r>
        <w:rPr>
          <w:sz w:val="32"/>
          <w:szCs w:val="28"/>
        </w:rPr>
        <w:t xml:space="preserve">ПРОИЗВОДСТВЕННОЙ прЕДДИПЛОМНОЙ практики </w:t>
      </w:r>
    </w:p>
    <w:p w:rsidR="00B45F48" w:rsidRDefault="00B45F48" w:rsidP="00B45F48"/>
    <w:p w:rsidR="00B45F48" w:rsidRDefault="00B45F48" w:rsidP="00B45F48">
      <w:pPr>
        <w:pStyle w:val="3"/>
        <w:spacing w:line="360" w:lineRule="auto"/>
        <w:rPr>
          <w:sz w:val="28"/>
          <w:szCs w:val="28"/>
        </w:rPr>
      </w:pPr>
    </w:p>
    <w:p w:rsidR="00B45F48" w:rsidRDefault="00B45F48" w:rsidP="00B45F48">
      <w:pPr>
        <w:pStyle w:val="3"/>
        <w:spacing w:line="360" w:lineRule="auto"/>
        <w:rPr>
          <w:sz w:val="28"/>
          <w:szCs w:val="28"/>
        </w:rPr>
      </w:pPr>
    </w:p>
    <w:p w:rsidR="00B45F48" w:rsidRDefault="00B45F48" w:rsidP="00B45F48">
      <w:pPr>
        <w:pStyle w:val="3"/>
        <w:spacing w:line="360" w:lineRule="auto"/>
        <w:rPr>
          <w:sz w:val="28"/>
          <w:szCs w:val="28"/>
        </w:rPr>
      </w:pPr>
      <w:r>
        <w:rPr>
          <w:caps w:val="0"/>
          <w:sz w:val="28"/>
          <w:szCs w:val="28"/>
        </w:rPr>
        <w:t>специальность</w:t>
      </w:r>
      <w:r w:rsidR="0076136B">
        <w:rPr>
          <w:sz w:val="28"/>
          <w:szCs w:val="28"/>
        </w:rPr>
        <w:t xml:space="preserve"> 31.02.03.</w:t>
      </w:r>
      <w:r>
        <w:rPr>
          <w:sz w:val="28"/>
          <w:szCs w:val="28"/>
        </w:rPr>
        <w:t xml:space="preserve"> «Л</w:t>
      </w:r>
      <w:r>
        <w:rPr>
          <w:caps w:val="0"/>
          <w:sz w:val="28"/>
          <w:szCs w:val="28"/>
        </w:rPr>
        <w:t>абораторная диагностика»</w:t>
      </w:r>
    </w:p>
    <w:p w:rsidR="00B45F48" w:rsidRDefault="00EC4DA4" w:rsidP="00B45F48">
      <w:pPr>
        <w:pStyle w:val="3"/>
        <w:rPr>
          <w:b w:val="0"/>
          <w:caps w:val="0"/>
          <w:sz w:val="28"/>
          <w:szCs w:val="24"/>
        </w:rPr>
      </w:pPr>
      <w:r>
        <w:rPr>
          <w:b w:val="0"/>
          <w:caps w:val="0"/>
          <w:sz w:val="28"/>
          <w:szCs w:val="24"/>
        </w:rPr>
        <w:t>базовы</w:t>
      </w:r>
      <w:r w:rsidR="00B45F48">
        <w:rPr>
          <w:b w:val="0"/>
          <w:caps w:val="0"/>
          <w:sz w:val="28"/>
          <w:szCs w:val="24"/>
        </w:rPr>
        <w:t xml:space="preserve">й уровень подготовки </w:t>
      </w:r>
      <w:r>
        <w:rPr>
          <w:b w:val="0"/>
          <w:caps w:val="0"/>
          <w:sz w:val="28"/>
          <w:szCs w:val="24"/>
        </w:rPr>
        <w:t>СПО</w:t>
      </w:r>
    </w:p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EC4DA4" w:rsidRDefault="00EC4DA4" w:rsidP="00B45F48">
      <w:pPr>
        <w:jc w:val="center"/>
        <w:rPr>
          <w:b/>
          <w:sz w:val="32"/>
        </w:rPr>
      </w:pPr>
    </w:p>
    <w:p w:rsidR="00B45F48" w:rsidRDefault="00B45F48" w:rsidP="00B45F48">
      <w:pPr>
        <w:jc w:val="center"/>
        <w:rPr>
          <w:b/>
          <w:sz w:val="32"/>
        </w:rPr>
      </w:pPr>
      <w:r>
        <w:rPr>
          <w:b/>
          <w:sz w:val="32"/>
        </w:rPr>
        <w:t>СМОЛЕНСК</w:t>
      </w:r>
    </w:p>
    <w:p w:rsidR="00B45F48" w:rsidRDefault="00540BD0" w:rsidP="00B45F48">
      <w:pPr>
        <w:jc w:val="center"/>
        <w:rPr>
          <w:b/>
          <w:sz w:val="40"/>
        </w:rPr>
      </w:pPr>
      <w:r>
        <w:rPr>
          <w:b/>
          <w:sz w:val="40"/>
        </w:rPr>
        <w:t xml:space="preserve"> 2021</w:t>
      </w:r>
    </w:p>
    <w:p w:rsidR="00540BD0" w:rsidRDefault="00540BD0" w:rsidP="00B45F48">
      <w:pPr>
        <w:jc w:val="center"/>
        <w:rPr>
          <w:b/>
          <w:sz w:val="40"/>
        </w:rPr>
      </w:pPr>
    </w:p>
    <w:p w:rsidR="00496CC7" w:rsidRDefault="00496CC7" w:rsidP="00B45F48">
      <w:pPr>
        <w:pStyle w:val="a8"/>
      </w:pPr>
    </w:p>
    <w:p w:rsidR="00B45F48" w:rsidRDefault="00B45F48" w:rsidP="00B45F48">
      <w:pPr>
        <w:pStyle w:val="a8"/>
      </w:pPr>
      <w:r>
        <w:t xml:space="preserve">РАССМОТРЕНО                                      </w:t>
      </w:r>
      <w:r w:rsidR="00EC4DA4">
        <w:t xml:space="preserve">                   </w:t>
      </w:r>
      <w:r>
        <w:t xml:space="preserve"> УТВЕРЖДЕНО                                                                       </w:t>
      </w:r>
    </w:p>
    <w:p w:rsidR="00B45F48" w:rsidRDefault="00B45F48" w:rsidP="00B45F48">
      <w:pPr>
        <w:tabs>
          <w:tab w:val="left" w:pos="6801"/>
        </w:tabs>
        <w:rPr>
          <w:sz w:val="24"/>
          <w:szCs w:val="24"/>
        </w:rPr>
      </w:pPr>
      <w:r>
        <w:rPr>
          <w:sz w:val="24"/>
          <w:szCs w:val="24"/>
        </w:rPr>
        <w:t>предметной (цикловой) комиссией                            методическим советом</w:t>
      </w:r>
    </w:p>
    <w:p w:rsidR="00B45F48" w:rsidRDefault="00496CC7" w:rsidP="00B45F48">
      <w:pPr>
        <w:tabs>
          <w:tab w:val="left" w:pos="6801"/>
        </w:tabs>
        <w:rPr>
          <w:sz w:val="24"/>
          <w:szCs w:val="24"/>
        </w:rPr>
      </w:pPr>
      <w:r>
        <w:rPr>
          <w:sz w:val="24"/>
          <w:szCs w:val="24"/>
        </w:rPr>
        <w:t xml:space="preserve">ОПД </w:t>
      </w:r>
      <w:r w:rsidR="00B45F48">
        <w:rPr>
          <w:sz w:val="24"/>
          <w:szCs w:val="24"/>
        </w:rPr>
        <w:t xml:space="preserve"> №__2_                                       </w:t>
      </w:r>
    </w:p>
    <w:p w:rsidR="00B45F48" w:rsidRDefault="00496CC7" w:rsidP="00B45F48">
      <w:pPr>
        <w:tabs>
          <w:tab w:val="left" w:pos="6801"/>
        </w:tabs>
        <w:rPr>
          <w:sz w:val="24"/>
          <w:szCs w:val="24"/>
        </w:rPr>
      </w:pPr>
      <w:r>
        <w:rPr>
          <w:sz w:val="24"/>
          <w:szCs w:val="24"/>
        </w:rPr>
        <w:t>Протокол № 1</w:t>
      </w:r>
      <w:r w:rsidR="00B45F48">
        <w:rPr>
          <w:sz w:val="24"/>
          <w:szCs w:val="24"/>
        </w:rPr>
        <w:t xml:space="preserve"> от</w:t>
      </w:r>
      <w:r w:rsidR="00540BD0">
        <w:rPr>
          <w:sz w:val="24"/>
          <w:szCs w:val="24"/>
        </w:rPr>
        <w:t xml:space="preserve">                      </w:t>
      </w:r>
      <w:r w:rsidR="00B45F48">
        <w:rPr>
          <w:sz w:val="24"/>
          <w:szCs w:val="24"/>
        </w:rPr>
        <w:t xml:space="preserve"> г                     </w:t>
      </w:r>
      <w:r>
        <w:rPr>
          <w:sz w:val="24"/>
          <w:szCs w:val="24"/>
        </w:rPr>
        <w:t xml:space="preserve">              Протокол № 1 </w:t>
      </w:r>
      <w:r w:rsidR="00B45F48">
        <w:rPr>
          <w:sz w:val="24"/>
          <w:szCs w:val="24"/>
        </w:rPr>
        <w:t xml:space="preserve"> от </w:t>
      </w:r>
      <w:r w:rsidR="00540BD0">
        <w:rPr>
          <w:sz w:val="24"/>
          <w:szCs w:val="24"/>
        </w:rPr>
        <w:t xml:space="preserve">                     </w:t>
      </w:r>
      <w:r w:rsidR="00B45F48">
        <w:rPr>
          <w:sz w:val="24"/>
          <w:szCs w:val="24"/>
        </w:rPr>
        <w:t xml:space="preserve"> г         </w:t>
      </w:r>
    </w:p>
    <w:p w:rsidR="00B45F48" w:rsidRDefault="00B45F48" w:rsidP="00B45F48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ЦМК________________                                      </w:t>
      </w:r>
    </w:p>
    <w:p w:rsidR="00B45F48" w:rsidRDefault="00B45F48" w:rsidP="00B45F48">
      <w:pPr>
        <w:pStyle w:val="a8"/>
      </w:pPr>
      <w:r>
        <w:t xml:space="preserve">                                                                                        Заместитель дире</w:t>
      </w:r>
      <w:r w:rsidR="00540BD0">
        <w:t>ктора по УП</w:t>
      </w:r>
      <w:r>
        <w:t xml:space="preserve">Р           </w:t>
      </w:r>
    </w:p>
    <w:p w:rsidR="00B45F48" w:rsidRDefault="00B45F48" w:rsidP="00B45F48">
      <w:pPr>
        <w:pStyle w:val="a8"/>
      </w:pPr>
    </w:p>
    <w:p w:rsidR="00B45F48" w:rsidRDefault="00B45F48" w:rsidP="00B45F48">
      <w:pPr>
        <w:pStyle w:val="a8"/>
      </w:pPr>
      <w:r>
        <w:t xml:space="preserve">                                                                        </w:t>
      </w:r>
      <w:r w:rsidR="00496CC7">
        <w:t xml:space="preserve">                _____________/</w:t>
      </w:r>
      <w:r w:rsidR="00540BD0">
        <w:t>Шкода И.А</w:t>
      </w:r>
      <w:r>
        <w:t xml:space="preserve">. </w:t>
      </w:r>
      <w:r w:rsidR="00496CC7">
        <w:t>/</w:t>
      </w:r>
      <w:r>
        <w:t xml:space="preserve"> </w:t>
      </w:r>
    </w:p>
    <w:p w:rsidR="00B45F48" w:rsidRDefault="00B45F48" w:rsidP="00B45F48">
      <w:pPr>
        <w:pStyle w:val="a8"/>
      </w:pPr>
    </w:p>
    <w:p w:rsidR="00B45F48" w:rsidRDefault="00B45F48" w:rsidP="00B45F48">
      <w:pPr>
        <w:rPr>
          <w:sz w:val="24"/>
          <w:szCs w:val="24"/>
        </w:rPr>
      </w:pPr>
    </w:p>
    <w:p w:rsidR="00B45F48" w:rsidRDefault="00B45F48" w:rsidP="00B45F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45F48" w:rsidRDefault="00B45F48" w:rsidP="00B45F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Рабочая программа производственной практики</w:t>
      </w:r>
      <w:r w:rsidR="00496CC7">
        <w:rPr>
          <w:sz w:val="28"/>
        </w:rPr>
        <w:t xml:space="preserve"> </w:t>
      </w:r>
      <w:r>
        <w:rPr>
          <w:sz w:val="28"/>
        </w:rPr>
        <w:t>разработана на основе Федерального государственного образовательного стандарта  (далее – ФГОС) по специальности среднего профессионального о</w:t>
      </w:r>
      <w:r w:rsidR="00FC4AFD">
        <w:rPr>
          <w:sz w:val="28"/>
        </w:rPr>
        <w:t xml:space="preserve">бразования (далее – СПО) 31.02.03. </w:t>
      </w:r>
      <w:r>
        <w:rPr>
          <w:sz w:val="28"/>
        </w:rPr>
        <w:t>«Лабораторная диагностика».</w:t>
      </w:r>
    </w:p>
    <w:p w:rsidR="00B45F48" w:rsidRDefault="00B45F48" w:rsidP="00B45F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14"/>
        </w:rPr>
      </w:pPr>
    </w:p>
    <w:p w:rsidR="00B45F48" w:rsidRDefault="00B45F48" w:rsidP="00B45F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Организация-разработчик: областное государственное бюджетное </w:t>
      </w:r>
      <w:r w:rsidR="00496CC7">
        <w:rPr>
          <w:sz w:val="28"/>
        </w:rPr>
        <w:t xml:space="preserve">профессиональное </w:t>
      </w:r>
      <w:r>
        <w:rPr>
          <w:sz w:val="28"/>
        </w:rPr>
        <w:t>образовательное учреждение «Смоленский базовый медицинский колледж</w:t>
      </w:r>
      <w:r w:rsidR="00540BD0">
        <w:rPr>
          <w:sz w:val="28"/>
        </w:rPr>
        <w:t xml:space="preserve"> имени </w:t>
      </w:r>
      <w:r w:rsidR="00496CC7">
        <w:rPr>
          <w:sz w:val="28"/>
        </w:rPr>
        <w:t>К.С.</w:t>
      </w:r>
      <w:r w:rsidR="00540BD0">
        <w:rPr>
          <w:sz w:val="28"/>
        </w:rPr>
        <w:t xml:space="preserve"> </w:t>
      </w:r>
      <w:r w:rsidR="00496CC7">
        <w:rPr>
          <w:sz w:val="28"/>
        </w:rPr>
        <w:t>Константиновой</w:t>
      </w:r>
      <w:r>
        <w:rPr>
          <w:sz w:val="28"/>
        </w:rPr>
        <w:t>»</w:t>
      </w:r>
    </w:p>
    <w:p w:rsidR="00B45F48" w:rsidRDefault="00B45F48" w:rsidP="00B45F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14"/>
        </w:rPr>
      </w:pPr>
    </w:p>
    <w:p w:rsidR="00B45F48" w:rsidRDefault="00B45F48" w:rsidP="00B45F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Разработчик: преподаватель высшей квалификационной категории областного государственного бюджетного </w:t>
      </w:r>
      <w:r w:rsidR="00496CC7">
        <w:rPr>
          <w:sz w:val="28"/>
        </w:rPr>
        <w:t xml:space="preserve">профессионального </w:t>
      </w:r>
      <w:r>
        <w:rPr>
          <w:sz w:val="28"/>
        </w:rPr>
        <w:t>образовательного учреждения «Смоленский базовый медицинский колледж</w:t>
      </w:r>
      <w:r w:rsidR="00540BD0">
        <w:rPr>
          <w:sz w:val="28"/>
        </w:rPr>
        <w:t xml:space="preserve"> имени </w:t>
      </w:r>
      <w:r w:rsidR="00496CC7">
        <w:rPr>
          <w:sz w:val="28"/>
        </w:rPr>
        <w:t>К.С.</w:t>
      </w:r>
      <w:r w:rsidR="00540BD0">
        <w:rPr>
          <w:sz w:val="28"/>
        </w:rPr>
        <w:t xml:space="preserve"> </w:t>
      </w:r>
      <w:r w:rsidR="00496CC7">
        <w:rPr>
          <w:sz w:val="28"/>
        </w:rPr>
        <w:t>Константиновой</w:t>
      </w:r>
      <w:r>
        <w:rPr>
          <w:sz w:val="28"/>
        </w:rPr>
        <w:t>»  Степанова Е.В.</w:t>
      </w:r>
    </w:p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/>
    <w:p w:rsidR="00B45F48" w:rsidRDefault="00B45F48" w:rsidP="00B45F48">
      <w:pPr>
        <w:jc w:val="center"/>
        <w:rPr>
          <w:b/>
          <w:sz w:val="28"/>
        </w:rPr>
      </w:pPr>
    </w:p>
    <w:p w:rsidR="00B45F48" w:rsidRDefault="00B45F48" w:rsidP="00B45F48">
      <w:pPr>
        <w:jc w:val="center"/>
        <w:rPr>
          <w:b/>
          <w:sz w:val="28"/>
        </w:rPr>
      </w:pPr>
    </w:p>
    <w:p w:rsidR="00B45F48" w:rsidRDefault="00B45F48" w:rsidP="00B45F48">
      <w:pPr>
        <w:jc w:val="center"/>
        <w:rPr>
          <w:b/>
          <w:sz w:val="28"/>
        </w:rPr>
      </w:pPr>
    </w:p>
    <w:p w:rsidR="00B45F48" w:rsidRDefault="00B45F48" w:rsidP="00B45F48">
      <w:pPr>
        <w:jc w:val="center"/>
        <w:rPr>
          <w:b/>
          <w:sz w:val="28"/>
        </w:rPr>
      </w:pPr>
    </w:p>
    <w:p w:rsidR="00B45F48" w:rsidRDefault="00B45F48" w:rsidP="00B45F48">
      <w:pPr>
        <w:jc w:val="center"/>
        <w:rPr>
          <w:b/>
          <w:sz w:val="28"/>
        </w:rPr>
      </w:pPr>
    </w:p>
    <w:p w:rsidR="00B45F48" w:rsidRDefault="00B45F48" w:rsidP="00B45F48">
      <w:pPr>
        <w:jc w:val="center"/>
        <w:rPr>
          <w:b/>
          <w:sz w:val="28"/>
        </w:rPr>
      </w:pPr>
    </w:p>
    <w:p w:rsidR="00B45F48" w:rsidRDefault="00B45F48" w:rsidP="00B45F48">
      <w:pPr>
        <w:jc w:val="center"/>
        <w:rPr>
          <w:b/>
          <w:sz w:val="28"/>
        </w:rPr>
      </w:pPr>
    </w:p>
    <w:p w:rsidR="00B45F48" w:rsidRDefault="00B45F48" w:rsidP="00B45F48">
      <w:pPr>
        <w:jc w:val="center"/>
        <w:rPr>
          <w:b/>
          <w:sz w:val="28"/>
        </w:rPr>
      </w:pPr>
    </w:p>
    <w:p w:rsidR="00EC4DA4" w:rsidRDefault="00EC4DA4" w:rsidP="00B45F48">
      <w:pPr>
        <w:jc w:val="center"/>
        <w:rPr>
          <w:b/>
          <w:sz w:val="28"/>
        </w:rPr>
      </w:pPr>
    </w:p>
    <w:p w:rsidR="00B45F48" w:rsidRDefault="00B45F48" w:rsidP="00B45F4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B45F48" w:rsidRDefault="00B45F48" w:rsidP="00B45F48">
      <w:pPr>
        <w:spacing w:line="276" w:lineRule="auto"/>
        <w:ind w:firstLine="426"/>
        <w:jc w:val="both"/>
        <w:rPr>
          <w:sz w:val="28"/>
          <w:szCs w:val="28"/>
        </w:rPr>
      </w:pPr>
    </w:p>
    <w:p w:rsidR="00B45F48" w:rsidRDefault="00B45F48" w:rsidP="00B45F48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рабочая программа составлена с целью методического обеспечения преддипломной производственной практики, которая проводится в течение 4 недель (144 часов) после окончания всего курса </w:t>
      </w:r>
      <w:r w:rsidR="00FC4AFD">
        <w:rPr>
          <w:sz w:val="28"/>
          <w:szCs w:val="28"/>
        </w:rPr>
        <w:t xml:space="preserve">обучения по специальности 31.02.03. </w:t>
      </w:r>
      <w:r>
        <w:rPr>
          <w:sz w:val="28"/>
          <w:szCs w:val="28"/>
        </w:rPr>
        <w:t xml:space="preserve"> «Лабораторная диагностика».</w:t>
      </w:r>
    </w:p>
    <w:p w:rsidR="00B45F48" w:rsidRDefault="00B45F48" w:rsidP="00B45F48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Преддипломная практика предполагает стажировку выпускников на рабочих местах, наиболее приближенных к условиям будущей работы по специальности медицинский лабораторный техник. Содержание программы практики рассчитано на комплексное использование при работе в условиях учреждений здравоохранения теоретических знаний и практических умений, составляющих профессиональные и общие компетенции, сформированные у обучающихся в результате предшествующего освоения ими профессиональных модулей ПМ 01, ПМ 02, ПМ 03, ПМ 04, и овладения основными видами профессиональной деятельности, предусмотренными Ф</w:t>
      </w:r>
      <w:r w:rsidR="00FC4AFD">
        <w:rPr>
          <w:sz w:val="28"/>
          <w:szCs w:val="28"/>
        </w:rPr>
        <w:t xml:space="preserve">ГОС СПО для специальности 31.02.03. </w:t>
      </w:r>
      <w:r>
        <w:rPr>
          <w:sz w:val="28"/>
          <w:szCs w:val="28"/>
        </w:rPr>
        <w:t xml:space="preserve"> «Лабораторная диагностика».</w:t>
      </w:r>
    </w:p>
    <w:p w:rsidR="00B45F48" w:rsidRDefault="00B45F48" w:rsidP="00B45F48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преддипломной профессиональной практики:</w:t>
      </w:r>
    </w:p>
    <w:p w:rsidR="00B45F48" w:rsidRPr="00540BD0" w:rsidRDefault="00B45F48" w:rsidP="00B45F48">
      <w:pPr>
        <w:pStyle w:val="a9"/>
        <w:numPr>
          <w:ilvl w:val="0"/>
          <w:numId w:val="1"/>
        </w:numPr>
        <w:spacing w:line="276" w:lineRule="auto"/>
        <w:ind w:left="426" w:hanging="426"/>
        <w:jc w:val="both"/>
        <w:rPr>
          <w:b/>
        </w:rPr>
      </w:pPr>
      <w:r>
        <w:rPr>
          <w:sz w:val="28"/>
          <w:szCs w:val="28"/>
        </w:rPr>
        <w:t xml:space="preserve">развить практический опыт выполнения основных </w:t>
      </w:r>
      <w:r w:rsidRPr="00540BD0">
        <w:rPr>
          <w:b/>
          <w:sz w:val="28"/>
          <w:szCs w:val="28"/>
        </w:rPr>
        <w:t xml:space="preserve">видов профессиональной деятельности: </w:t>
      </w:r>
    </w:p>
    <w:p w:rsidR="00B45F48" w:rsidRDefault="00B45F48" w:rsidP="00B45F48">
      <w:pPr>
        <w:pStyle w:val="a9"/>
        <w:numPr>
          <w:ilvl w:val="0"/>
          <w:numId w:val="2"/>
        </w:numPr>
        <w:spacing w:line="276" w:lineRule="auto"/>
        <w:jc w:val="both"/>
      </w:pPr>
      <w:r>
        <w:rPr>
          <w:rStyle w:val="FontStyle64"/>
          <w:sz w:val="28"/>
          <w:szCs w:val="28"/>
        </w:rPr>
        <w:t>осуществление лабораторных общеклинических исследований</w:t>
      </w:r>
    </w:p>
    <w:p w:rsidR="00B45F48" w:rsidRDefault="00B45F48" w:rsidP="00B45F48">
      <w:pPr>
        <w:pStyle w:val="a9"/>
        <w:numPr>
          <w:ilvl w:val="0"/>
          <w:numId w:val="2"/>
        </w:numPr>
        <w:spacing w:line="276" w:lineRule="auto"/>
        <w:jc w:val="both"/>
        <w:rPr>
          <w:rStyle w:val="FontStyle64"/>
        </w:rPr>
      </w:pPr>
      <w:r>
        <w:rPr>
          <w:rStyle w:val="FontStyle64"/>
          <w:sz w:val="28"/>
          <w:szCs w:val="28"/>
        </w:rPr>
        <w:t>осуществление лабораторных гематологических исследований</w:t>
      </w:r>
    </w:p>
    <w:p w:rsidR="00B45F48" w:rsidRDefault="00B45F48" w:rsidP="00B45F48">
      <w:pPr>
        <w:pStyle w:val="a9"/>
        <w:numPr>
          <w:ilvl w:val="0"/>
          <w:numId w:val="2"/>
        </w:numPr>
        <w:spacing w:line="276" w:lineRule="auto"/>
        <w:jc w:val="both"/>
      </w:pPr>
      <w:r>
        <w:rPr>
          <w:sz w:val="28"/>
          <w:szCs w:val="28"/>
        </w:rPr>
        <w:t>осуществление лабораторных биохимических исследований</w:t>
      </w:r>
    </w:p>
    <w:p w:rsidR="00B45F48" w:rsidRDefault="00B45F48" w:rsidP="00B45F48">
      <w:pPr>
        <w:pStyle w:val="a9"/>
        <w:numPr>
          <w:ilvl w:val="0"/>
          <w:numId w:val="2"/>
        </w:numPr>
        <w:spacing w:line="276" w:lineRule="auto"/>
        <w:jc w:val="both"/>
      </w:pPr>
      <w:r>
        <w:rPr>
          <w:sz w:val="28"/>
          <w:szCs w:val="28"/>
        </w:rPr>
        <w:t>осуществление лабораторных микробиологических исследований</w:t>
      </w:r>
      <w:bookmarkStart w:id="0" w:name="_GoBack"/>
      <w:bookmarkEnd w:id="0"/>
    </w:p>
    <w:p w:rsidR="00B45F48" w:rsidRDefault="00B45F48" w:rsidP="00B45F48">
      <w:pPr>
        <w:pStyle w:val="a9"/>
        <w:numPr>
          <w:ilvl w:val="0"/>
          <w:numId w:val="3"/>
        </w:numPr>
        <w:spacing w:line="276" w:lineRule="auto"/>
        <w:ind w:left="426" w:hanging="426"/>
        <w:jc w:val="both"/>
      </w:pPr>
      <w:r>
        <w:rPr>
          <w:sz w:val="28"/>
          <w:szCs w:val="28"/>
        </w:rPr>
        <w:t>закрепить сформированные профессиональные и общие компетенции.</w:t>
      </w:r>
    </w:p>
    <w:p w:rsidR="00B45F48" w:rsidRDefault="00B45F48" w:rsidP="00B45F4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производственной практики студенты совместно с опытным лаборантом готовят рабочее место и проводят лабораторные исследования различного биоматериала в соответствии со спецификой лаборатории: общеклинические, гематологические, биохимические, микробиологические, иммунологические; регистрируют результаты проведенных исследований в журналах, заполняют бланки анализов; участвуют во</w:t>
      </w:r>
      <w:r w:rsidR="00336DB3">
        <w:rPr>
          <w:sz w:val="28"/>
          <w:szCs w:val="28"/>
        </w:rPr>
        <w:t xml:space="preserve"> </w:t>
      </w:r>
      <w:r>
        <w:rPr>
          <w:sz w:val="28"/>
          <w:szCs w:val="28"/>
        </w:rPr>
        <w:t>внутрилабораторном контроле качества исследований, проводят утилизацию отработанного материала, дезинфекцию и стерилизацию использованной лабораторной посуды, инструментария, средств защиты.</w:t>
      </w:r>
    </w:p>
    <w:p w:rsidR="00B45F48" w:rsidRDefault="00B45F48" w:rsidP="00B45F4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преддипломной практики студенты ведут дневник </w:t>
      </w:r>
      <w:r>
        <w:rPr>
          <w:sz w:val="22"/>
          <w:szCs w:val="28"/>
        </w:rPr>
        <w:t>(Приложение № 1)</w:t>
      </w:r>
      <w:r>
        <w:rPr>
          <w:sz w:val="28"/>
          <w:szCs w:val="28"/>
        </w:rPr>
        <w:t>, в котором ежедневно фиксируют проделанную работу и описывают алгоритмы выполнения манипуляций, учитывают количество выполненных манипуляций в манипуляционном листе, а также заполняют учебную  документацию: бланки анализов, журналы регистрации проведенных исследований.</w:t>
      </w:r>
    </w:p>
    <w:p w:rsidR="00B45F48" w:rsidRDefault="00B45F48" w:rsidP="00B45F48">
      <w:pPr>
        <w:spacing w:line="276" w:lineRule="auto"/>
        <w:jc w:val="both"/>
        <w:rPr>
          <w:sz w:val="28"/>
        </w:rPr>
      </w:pPr>
      <w:r>
        <w:lastRenderedPageBreak/>
        <w:tab/>
      </w:r>
      <w:r>
        <w:rPr>
          <w:sz w:val="28"/>
          <w:szCs w:val="28"/>
        </w:rPr>
        <w:t>Работник</w:t>
      </w:r>
      <w:r>
        <w:rPr>
          <w:sz w:val="28"/>
        </w:rPr>
        <w:t xml:space="preserve"> учреждения здравоохранения,</w:t>
      </w:r>
      <w:r>
        <w:rPr>
          <w:sz w:val="28"/>
          <w:szCs w:val="28"/>
        </w:rPr>
        <w:t xml:space="preserve"> ответственный за организацию и проведение практической работы (главная медицинская сестра УЗ),</w:t>
      </w:r>
      <w:r>
        <w:rPr>
          <w:sz w:val="28"/>
        </w:rPr>
        <w:t xml:space="preserve"> за период прохождения практики составляет на обучающегося характеристику, отражающую работу студента, которая подписывается руководителями производственной практики и </w:t>
      </w:r>
      <w:r>
        <w:rPr>
          <w:sz w:val="28"/>
          <w:szCs w:val="28"/>
        </w:rPr>
        <w:t>представляется студентом в учебную организацию</w:t>
      </w:r>
      <w:r>
        <w:rPr>
          <w:sz w:val="28"/>
        </w:rPr>
        <w:t>.</w:t>
      </w:r>
    </w:p>
    <w:p w:rsidR="00B45F48" w:rsidRDefault="00B45F48" w:rsidP="00B45F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  окончании   производственной преддипломной практики в    учебной организации проводится аттестация практических умений в виде дифференцированного зачёта. На аттестацию обучающийся представляет оформленную документацию (дневник производственной практики, манипуляционный лист, характеристику, учебную медицинскую документацию) и демонстрирует пр</w:t>
      </w:r>
      <w:r w:rsidR="00336DB3">
        <w:rPr>
          <w:sz w:val="28"/>
          <w:szCs w:val="28"/>
        </w:rPr>
        <w:t>актические умения путем решения</w:t>
      </w:r>
      <w:r>
        <w:rPr>
          <w:sz w:val="28"/>
          <w:szCs w:val="28"/>
        </w:rPr>
        <w:t xml:space="preserve"> профессиональной ситуационной задачи согласно выбранному билету. При успешном прохождении производственной практики, освоении предусмотренных её программой видов работ и положительной аттестации практических умений аттестационная комиссия выставляет студенту соответствующую оценку. </w:t>
      </w:r>
    </w:p>
    <w:p w:rsidR="00B45F48" w:rsidRDefault="00B45F48" w:rsidP="00B45F48">
      <w:pPr>
        <w:jc w:val="both"/>
        <w:rPr>
          <w:spacing w:val="-4"/>
          <w:sz w:val="28"/>
        </w:rPr>
      </w:pPr>
      <w:r>
        <w:rPr>
          <w:spacing w:val="-4"/>
          <w:sz w:val="28"/>
        </w:rPr>
        <w:tab/>
      </w:r>
    </w:p>
    <w:p w:rsidR="00EC4DA4" w:rsidRDefault="00EC4DA4" w:rsidP="00B45F48">
      <w:pPr>
        <w:jc w:val="both"/>
        <w:rPr>
          <w:spacing w:val="-4"/>
          <w:sz w:val="28"/>
        </w:rPr>
      </w:pPr>
    </w:p>
    <w:p w:rsidR="00EC4DA4" w:rsidRDefault="00EC4DA4" w:rsidP="00B45F48">
      <w:pPr>
        <w:jc w:val="both"/>
        <w:rPr>
          <w:spacing w:val="-4"/>
          <w:sz w:val="28"/>
        </w:rPr>
      </w:pPr>
    </w:p>
    <w:p w:rsidR="00EC4DA4" w:rsidRDefault="00EC4DA4" w:rsidP="00B45F48">
      <w:pPr>
        <w:jc w:val="both"/>
        <w:rPr>
          <w:spacing w:val="-4"/>
          <w:sz w:val="14"/>
        </w:rPr>
      </w:pPr>
    </w:p>
    <w:p w:rsidR="00B45F48" w:rsidRDefault="00B45F48" w:rsidP="00B45F48">
      <w:pPr>
        <w:jc w:val="center"/>
        <w:rPr>
          <w:b/>
          <w:sz w:val="24"/>
          <w:szCs w:val="24"/>
        </w:rPr>
      </w:pPr>
    </w:p>
    <w:p w:rsidR="00B45F48" w:rsidRDefault="00B45F48" w:rsidP="00B45F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ВРЕМЕНИ ПРЕДДИПЛОМНОЙ ПРАКТИКИ</w:t>
      </w:r>
    </w:p>
    <w:p w:rsidR="00B45F48" w:rsidRDefault="00B45F48" w:rsidP="00B45F48">
      <w:pPr>
        <w:pStyle w:val="a8"/>
        <w:rPr>
          <w:sz w:val="14"/>
        </w:rPr>
      </w:pPr>
    </w:p>
    <w:p w:rsidR="00B45F48" w:rsidRDefault="00B45F48" w:rsidP="00B45F48">
      <w:pPr>
        <w:rPr>
          <w:sz w:val="14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1771"/>
        <w:gridCol w:w="1772"/>
      </w:tblGrid>
      <w:tr w:rsidR="00B45F48" w:rsidTr="00B45F48">
        <w:trPr>
          <w:trHeight w:val="760"/>
        </w:trPr>
        <w:tc>
          <w:tcPr>
            <w:tcW w:w="6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F48" w:rsidRDefault="00B45F4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учреждения здравоохранения</w:t>
            </w:r>
          </w:p>
          <w:p w:rsidR="00B45F48" w:rsidRDefault="00B45F4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48" w:rsidRDefault="00B45F4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Количество</w:t>
            </w:r>
          </w:p>
          <w:p w:rsidR="00B45F48" w:rsidRDefault="00B45F4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дней</w:t>
            </w:r>
          </w:p>
        </w:tc>
        <w:tc>
          <w:tcPr>
            <w:tcW w:w="17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48" w:rsidRDefault="00B45F4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Количество</w:t>
            </w:r>
          </w:p>
          <w:p w:rsidR="00B45F48" w:rsidRDefault="00B45F4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B45F48" w:rsidTr="00B45F48">
        <w:trPr>
          <w:trHeight w:val="428"/>
        </w:trPr>
        <w:tc>
          <w:tcPr>
            <w:tcW w:w="61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5F48" w:rsidRDefault="00B45F48" w:rsidP="00D6316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</w:t>
            </w:r>
            <w:r w:rsidR="00D6316E">
              <w:rPr>
                <w:b/>
                <w:sz w:val="28"/>
                <w:szCs w:val="28"/>
                <w:lang w:eastAsia="en-US"/>
              </w:rPr>
              <w:t>линико – диагностическая лаборатория</w:t>
            </w:r>
            <w:r>
              <w:rPr>
                <w:b/>
                <w:sz w:val="28"/>
                <w:szCs w:val="28"/>
                <w:lang w:eastAsia="en-US"/>
              </w:rPr>
              <w:t>, из них: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45F48" w:rsidRDefault="00B45F48">
            <w:pPr>
              <w:spacing w:line="276" w:lineRule="auto"/>
              <w:jc w:val="center"/>
              <w:rPr>
                <w:sz w:val="14"/>
                <w:szCs w:val="28"/>
                <w:lang w:eastAsia="en-US"/>
              </w:rPr>
            </w:pPr>
          </w:p>
          <w:p w:rsidR="00B45F48" w:rsidRDefault="00B45F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45F48" w:rsidRDefault="00B45F48">
            <w:pPr>
              <w:spacing w:line="276" w:lineRule="auto"/>
              <w:jc w:val="center"/>
              <w:rPr>
                <w:sz w:val="14"/>
                <w:szCs w:val="28"/>
                <w:lang w:eastAsia="en-US"/>
              </w:rPr>
            </w:pPr>
          </w:p>
          <w:p w:rsidR="00B45F48" w:rsidRDefault="00B45F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144</w:t>
            </w:r>
          </w:p>
        </w:tc>
      </w:tr>
      <w:tr w:rsidR="00B45F48" w:rsidTr="00B45F48">
        <w:trPr>
          <w:trHeight w:val="428"/>
        </w:trPr>
        <w:tc>
          <w:tcPr>
            <w:tcW w:w="61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Отделение общеклинических исследований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</w:tr>
      <w:tr w:rsidR="00B45F48" w:rsidTr="00B45F48">
        <w:trPr>
          <w:trHeight w:val="428"/>
        </w:trPr>
        <w:tc>
          <w:tcPr>
            <w:tcW w:w="61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Отделение гематологических исследований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center"/>
              <w:rPr>
                <w:sz w:val="14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center"/>
              <w:rPr>
                <w:sz w:val="14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</w:tr>
      <w:tr w:rsidR="00B45F48" w:rsidTr="00B45F48">
        <w:trPr>
          <w:trHeight w:val="428"/>
        </w:trPr>
        <w:tc>
          <w:tcPr>
            <w:tcW w:w="61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Отделение биохимических исследований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center"/>
              <w:rPr>
                <w:sz w:val="14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center"/>
              <w:rPr>
                <w:sz w:val="14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</w:tr>
      <w:tr w:rsidR="00B45F48" w:rsidTr="00B45F48">
        <w:trPr>
          <w:trHeight w:val="428"/>
        </w:trPr>
        <w:tc>
          <w:tcPr>
            <w:tcW w:w="61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Отделение микробиологических исследований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center"/>
              <w:rPr>
                <w:sz w:val="14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B45F48" w:rsidRDefault="00B45F48">
            <w:pPr>
              <w:spacing w:line="276" w:lineRule="auto"/>
              <w:jc w:val="center"/>
              <w:rPr>
                <w:sz w:val="14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</w:tr>
      <w:tr w:rsidR="00B45F48" w:rsidTr="00B45F48">
        <w:trPr>
          <w:trHeight w:val="428"/>
        </w:trPr>
        <w:tc>
          <w:tcPr>
            <w:tcW w:w="61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5F48" w:rsidRDefault="00B45F48">
            <w:pPr>
              <w:spacing w:line="276" w:lineRule="auto"/>
              <w:jc w:val="right"/>
              <w:rPr>
                <w:b/>
                <w:sz w:val="14"/>
                <w:szCs w:val="28"/>
                <w:lang w:eastAsia="en-US"/>
              </w:rPr>
            </w:pPr>
          </w:p>
          <w:p w:rsidR="00B45F48" w:rsidRDefault="00B45F48">
            <w:pPr>
              <w:spacing w:line="276" w:lineRule="auto"/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45F48" w:rsidRDefault="00B45F48">
            <w:pPr>
              <w:spacing w:line="276" w:lineRule="auto"/>
              <w:jc w:val="center"/>
              <w:rPr>
                <w:b/>
                <w:sz w:val="14"/>
                <w:szCs w:val="28"/>
                <w:lang w:eastAsia="en-US"/>
              </w:rPr>
            </w:pPr>
          </w:p>
          <w:p w:rsidR="00B45F48" w:rsidRDefault="00B45F4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45F48" w:rsidRDefault="00B45F48">
            <w:pPr>
              <w:spacing w:line="276" w:lineRule="auto"/>
              <w:jc w:val="center"/>
              <w:rPr>
                <w:b/>
                <w:sz w:val="14"/>
                <w:szCs w:val="28"/>
                <w:lang w:eastAsia="en-US"/>
              </w:rPr>
            </w:pPr>
          </w:p>
          <w:p w:rsidR="00B45F48" w:rsidRDefault="00B45F4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144</w:t>
            </w:r>
          </w:p>
          <w:p w:rsidR="00B45F48" w:rsidRDefault="00B45F48">
            <w:pPr>
              <w:spacing w:line="276" w:lineRule="auto"/>
              <w:jc w:val="center"/>
              <w:rPr>
                <w:b/>
                <w:sz w:val="14"/>
                <w:szCs w:val="28"/>
                <w:lang w:eastAsia="en-US"/>
              </w:rPr>
            </w:pPr>
          </w:p>
        </w:tc>
      </w:tr>
    </w:tbl>
    <w:p w:rsidR="00B45F48" w:rsidRDefault="00B45F48" w:rsidP="00B45F48">
      <w:pPr>
        <w:jc w:val="center"/>
        <w:rPr>
          <w:b/>
          <w:sz w:val="28"/>
          <w:szCs w:val="28"/>
        </w:rPr>
      </w:pPr>
    </w:p>
    <w:p w:rsidR="00B45F48" w:rsidRDefault="00B45F48" w:rsidP="00B45F48">
      <w:pPr>
        <w:jc w:val="center"/>
        <w:rPr>
          <w:b/>
          <w:sz w:val="28"/>
          <w:szCs w:val="28"/>
        </w:rPr>
      </w:pPr>
    </w:p>
    <w:p w:rsidR="00B45F48" w:rsidRDefault="00B45F48" w:rsidP="00B45F48">
      <w:pPr>
        <w:jc w:val="center"/>
        <w:rPr>
          <w:b/>
          <w:sz w:val="28"/>
          <w:szCs w:val="28"/>
        </w:rPr>
      </w:pPr>
    </w:p>
    <w:p w:rsidR="00EC4DA4" w:rsidRDefault="00EC4DA4" w:rsidP="00B45F48">
      <w:pPr>
        <w:jc w:val="center"/>
        <w:rPr>
          <w:b/>
          <w:sz w:val="28"/>
          <w:szCs w:val="28"/>
        </w:rPr>
      </w:pPr>
    </w:p>
    <w:p w:rsidR="00EC4DA4" w:rsidRDefault="00EC4DA4" w:rsidP="00B45F48">
      <w:pPr>
        <w:jc w:val="center"/>
        <w:rPr>
          <w:b/>
          <w:sz w:val="28"/>
          <w:szCs w:val="28"/>
        </w:rPr>
      </w:pPr>
    </w:p>
    <w:p w:rsidR="00EC4DA4" w:rsidRDefault="00EC4DA4" w:rsidP="00B45F48">
      <w:pPr>
        <w:jc w:val="center"/>
        <w:rPr>
          <w:b/>
          <w:sz w:val="28"/>
          <w:szCs w:val="28"/>
        </w:rPr>
      </w:pPr>
    </w:p>
    <w:p w:rsidR="00EC4DA4" w:rsidRDefault="00EC4DA4" w:rsidP="00B45F48">
      <w:pPr>
        <w:jc w:val="center"/>
        <w:rPr>
          <w:b/>
          <w:sz w:val="28"/>
          <w:szCs w:val="28"/>
        </w:rPr>
      </w:pPr>
    </w:p>
    <w:p w:rsidR="00EC4DA4" w:rsidRDefault="00EC4DA4" w:rsidP="00B45F48">
      <w:pPr>
        <w:jc w:val="center"/>
        <w:rPr>
          <w:b/>
          <w:sz w:val="28"/>
          <w:szCs w:val="28"/>
        </w:rPr>
      </w:pPr>
    </w:p>
    <w:p w:rsidR="00B45F48" w:rsidRDefault="00B45F48" w:rsidP="00B45F48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lastRenderedPageBreak/>
        <w:t>СОДЕРЖАНИЕ ПРОГРАММЫ</w:t>
      </w:r>
      <w:r w:rsidR="0059763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ПРОИЗВОДСТВЕННОЙ ПРАКТИКИ</w:t>
      </w:r>
    </w:p>
    <w:p w:rsidR="00B45F48" w:rsidRDefault="00B45F48" w:rsidP="00B45F48">
      <w:pPr>
        <w:spacing w:line="276" w:lineRule="auto"/>
        <w:ind w:firstLine="708"/>
        <w:jc w:val="both"/>
        <w:rPr>
          <w:bCs/>
          <w:sz w:val="14"/>
        </w:rPr>
      </w:pPr>
    </w:p>
    <w:p w:rsidR="00B45F48" w:rsidRDefault="00B45F48" w:rsidP="00B45F48">
      <w:pPr>
        <w:spacing w:line="276" w:lineRule="auto"/>
        <w:ind w:firstLine="426"/>
        <w:jc w:val="both"/>
        <w:rPr>
          <w:bCs/>
          <w:sz w:val="28"/>
        </w:rPr>
      </w:pPr>
      <w:r>
        <w:rPr>
          <w:bCs/>
          <w:sz w:val="28"/>
        </w:rPr>
        <w:t xml:space="preserve">При прохождении производственной практики студенты осваивают следующие </w:t>
      </w:r>
      <w:r>
        <w:rPr>
          <w:b/>
          <w:bCs/>
          <w:sz w:val="28"/>
        </w:rPr>
        <w:t>виды работ</w:t>
      </w:r>
      <w:r>
        <w:rPr>
          <w:bCs/>
          <w:sz w:val="28"/>
        </w:rPr>
        <w:t>:</w:t>
      </w:r>
    </w:p>
    <w:p w:rsidR="00B45F48" w:rsidRDefault="00B45F48" w:rsidP="00B45F48">
      <w:pPr>
        <w:pStyle w:val="a9"/>
        <w:numPr>
          <w:ilvl w:val="0"/>
          <w:numId w:val="4"/>
        </w:numPr>
        <w:spacing w:line="276" w:lineRule="auto"/>
        <w:jc w:val="both"/>
        <w:rPr>
          <w:bCs/>
          <w:sz w:val="28"/>
        </w:rPr>
      </w:pPr>
      <w:r>
        <w:rPr>
          <w:bCs/>
          <w:sz w:val="28"/>
        </w:rPr>
        <w:t>Подготовка рабочего места к лабораторным исследованиям</w:t>
      </w:r>
      <w:r w:rsidR="00EC4DA4">
        <w:rPr>
          <w:bCs/>
          <w:sz w:val="28"/>
        </w:rPr>
        <w:t>.</w:t>
      </w:r>
    </w:p>
    <w:p w:rsidR="00B45F48" w:rsidRDefault="00B45F48" w:rsidP="00B45F48">
      <w:pPr>
        <w:pStyle w:val="Style43"/>
        <w:numPr>
          <w:ilvl w:val="0"/>
          <w:numId w:val="4"/>
        </w:numPr>
        <w:spacing w:line="240" w:lineRule="auto"/>
        <w:ind w:right="-152"/>
        <w:jc w:val="left"/>
        <w:rPr>
          <w:rStyle w:val="FontStyle67"/>
          <w:b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>Проведение общего анализа мочи.</w:t>
      </w:r>
    </w:p>
    <w:p w:rsidR="00336DB3" w:rsidRDefault="00B45F48" w:rsidP="00B45F48">
      <w:pPr>
        <w:pStyle w:val="Style43"/>
        <w:numPr>
          <w:ilvl w:val="0"/>
          <w:numId w:val="4"/>
        </w:numPr>
        <w:spacing w:line="240" w:lineRule="auto"/>
        <w:ind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>Проведение лабораторного исследования</w:t>
      </w:r>
      <w:r w:rsidR="00336DB3">
        <w:rPr>
          <w:rStyle w:val="FontStyle67"/>
          <w:b w:val="0"/>
          <w:bCs w:val="0"/>
          <w:sz w:val="28"/>
          <w:szCs w:val="28"/>
        </w:rPr>
        <w:t>:</w:t>
      </w:r>
    </w:p>
    <w:p w:rsidR="00B45F48" w:rsidRDefault="00336DB3" w:rsidP="00336DB3">
      <w:pPr>
        <w:pStyle w:val="Style43"/>
        <w:spacing w:line="240" w:lineRule="auto"/>
        <w:ind w:left="1080"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 xml:space="preserve">- </w:t>
      </w:r>
      <w:r w:rsidR="00496CC7">
        <w:rPr>
          <w:rStyle w:val="FontStyle67"/>
          <w:b w:val="0"/>
          <w:bCs w:val="0"/>
          <w:sz w:val="28"/>
          <w:szCs w:val="28"/>
        </w:rPr>
        <w:t xml:space="preserve"> содержимого желудка</w:t>
      </w:r>
    </w:p>
    <w:p w:rsidR="00B45F48" w:rsidRDefault="00336DB3" w:rsidP="00336DB3">
      <w:pPr>
        <w:pStyle w:val="Style43"/>
        <w:spacing w:line="240" w:lineRule="auto"/>
        <w:ind w:left="1080"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 xml:space="preserve">- </w:t>
      </w:r>
      <w:r w:rsidR="00496CC7">
        <w:rPr>
          <w:rStyle w:val="FontStyle67"/>
          <w:b w:val="0"/>
          <w:bCs w:val="0"/>
          <w:sz w:val="28"/>
          <w:szCs w:val="28"/>
        </w:rPr>
        <w:t>дуоденального содержимого</w:t>
      </w:r>
    </w:p>
    <w:p w:rsidR="00B45F48" w:rsidRDefault="00336DB3" w:rsidP="00336DB3">
      <w:pPr>
        <w:pStyle w:val="Style43"/>
        <w:spacing w:line="240" w:lineRule="auto"/>
        <w:ind w:left="1080"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 xml:space="preserve">- </w:t>
      </w:r>
      <w:r w:rsidR="00496CC7">
        <w:rPr>
          <w:rStyle w:val="FontStyle67"/>
          <w:b w:val="0"/>
          <w:bCs w:val="0"/>
          <w:sz w:val="28"/>
          <w:szCs w:val="28"/>
        </w:rPr>
        <w:t>кала</w:t>
      </w:r>
    </w:p>
    <w:p w:rsidR="00B45F48" w:rsidRDefault="00336DB3" w:rsidP="00336DB3">
      <w:pPr>
        <w:pStyle w:val="Style43"/>
        <w:spacing w:line="240" w:lineRule="auto"/>
        <w:ind w:left="1080"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>- мокроты</w:t>
      </w:r>
    </w:p>
    <w:p w:rsidR="00B45F48" w:rsidRDefault="00336DB3" w:rsidP="00336DB3">
      <w:pPr>
        <w:pStyle w:val="Style43"/>
        <w:spacing w:line="240" w:lineRule="auto"/>
        <w:ind w:left="1080"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>- ликвора</w:t>
      </w:r>
    </w:p>
    <w:p w:rsidR="00B45F48" w:rsidRDefault="00336DB3" w:rsidP="00336DB3">
      <w:pPr>
        <w:pStyle w:val="Style43"/>
        <w:spacing w:line="240" w:lineRule="auto"/>
        <w:ind w:left="1080"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>- выпотных жидкостей</w:t>
      </w:r>
    </w:p>
    <w:p w:rsidR="00B45F48" w:rsidRDefault="00336DB3" w:rsidP="00336DB3">
      <w:pPr>
        <w:pStyle w:val="Style43"/>
        <w:spacing w:line="240" w:lineRule="auto"/>
        <w:ind w:left="1080"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>- отделяемого половых органов</w:t>
      </w:r>
    </w:p>
    <w:p w:rsidR="00B45F48" w:rsidRDefault="00B45F48" w:rsidP="00B45F48">
      <w:pPr>
        <w:pStyle w:val="Style43"/>
        <w:numPr>
          <w:ilvl w:val="0"/>
          <w:numId w:val="4"/>
        </w:numPr>
        <w:spacing w:line="240" w:lineRule="auto"/>
        <w:jc w:val="both"/>
        <w:rPr>
          <w:rStyle w:val="FontStyle67"/>
          <w:b w:val="0"/>
          <w:sz w:val="28"/>
          <w:szCs w:val="28"/>
        </w:rPr>
      </w:pPr>
      <w:r>
        <w:rPr>
          <w:rStyle w:val="FontStyle67"/>
          <w:b w:val="0"/>
          <w:sz w:val="28"/>
          <w:szCs w:val="28"/>
        </w:rPr>
        <w:t>Пров</w:t>
      </w:r>
      <w:r w:rsidR="00D058AC">
        <w:rPr>
          <w:rStyle w:val="FontStyle67"/>
          <w:b w:val="0"/>
          <w:sz w:val="28"/>
          <w:szCs w:val="28"/>
        </w:rPr>
        <w:t>едение забора капиллярной крови</w:t>
      </w:r>
    </w:p>
    <w:p w:rsidR="00B45F48" w:rsidRDefault="00D058AC" w:rsidP="00B45F48">
      <w:pPr>
        <w:pStyle w:val="Style43"/>
        <w:numPr>
          <w:ilvl w:val="0"/>
          <w:numId w:val="4"/>
        </w:numPr>
        <w:spacing w:line="240" w:lineRule="auto"/>
        <w:jc w:val="both"/>
        <w:rPr>
          <w:rStyle w:val="FontStyle67"/>
          <w:b w:val="0"/>
          <w:sz w:val="28"/>
          <w:szCs w:val="28"/>
        </w:rPr>
      </w:pPr>
      <w:r>
        <w:rPr>
          <w:rStyle w:val="FontStyle67"/>
          <w:b w:val="0"/>
          <w:sz w:val="28"/>
          <w:szCs w:val="28"/>
        </w:rPr>
        <w:t>Проведение общего анализа крови</w:t>
      </w:r>
    </w:p>
    <w:p w:rsidR="00B45F48" w:rsidRDefault="00B45F48" w:rsidP="00B45F48">
      <w:pPr>
        <w:pStyle w:val="Style43"/>
        <w:numPr>
          <w:ilvl w:val="0"/>
          <w:numId w:val="4"/>
        </w:numPr>
        <w:spacing w:line="240" w:lineRule="auto"/>
        <w:jc w:val="both"/>
        <w:rPr>
          <w:rStyle w:val="FontStyle67"/>
          <w:b w:val="0"/>
          <w:sz w:val="28"/>
          <w:szCs w:val="28"/>
        </w:rPr>
      </w:pPr>
      <w:r>
        <w:rPr>
          <w:rStyle w:val="FontStyle67"/>
          <w:b w:val="0"/>
          <w:sz w:val="28"/>
          <w:szCs w:val="28"/>
        </w:rPr>
        <w:t>Проведение дополнительны</w:t>
      </w:r>
      <w:r w:rsidR="00D058AC">
        <w:rPr>
          <w:rStyle w:val="FontStyle67"/>
          <w:b w:val="0"/>
          <w:sz w:val="28"/>
          <w:szCs w:val="28"/>
        </w:rPr>
        <w:t>х гематологических исследований</w:t>
      </w:r>
    </w:p>
    <w:p w:rsidR="00B45F48" w:rsidRDefault="00B45F48" w:rsidP="00B45F48">
      <w:pPr>
        <w:pStyle w:val="Style43"/>
        <w:numPr>
          <w:ilvl w:val="0"/>
          <w:numId w:val="4"/>
        </w:numPr>
        <w:spacing w:line="240" w:lineRule="auto"/>
        <w:jc w:val="both"/>
        <w:rPr>
          <w:rStyle w:val="FontStyle67"/>
          <w:b w:val="0"/>
          <w:sz w:val="28"/>
          <w:szCs w:val="28"/>
        </w:rPr>
      </w:pPr>
      <w:r>
        <w:rPr>
          <w:rStyle w:val="FontStyle67"/>
          <w:b w:val="0"/>
          <w:sz w:val="28"/>
          <w:szCs w:val="28"/>
        </w:rPr>
        <w:t>Определение группы и резус - фактора</w:t>
      </w:r>
    </w:p>
    <w:p w:rsidR="00877488" w:rsidRPr="00877488" w:rsidRDefault="00D058AC" w:rsidP="00B45F48">
      <w:pPr>
        <w:pStyle w:val="a9"/>
        <w:numPr>
          <w:ilvl w:val="0"/>
          <w:numId w:val="4"/>
        </w:numPr>
        <w:jc w:val="both"/>
      </w:pPr>
      <w:r>
        <w:rPr>
          <w:sz w:val="28"/>
          <w:szCs w:val="28"/>
        </w:rPr>
        <w:t xml:space="preserve">Выполнение работы </w:t>
      </w:r>
      <w:r w:rsidR="00877488">
        <w:rPr>
          <w:sz w:val="28"/>
          <w:szCs w:val="28"/>
        </w:rPr>
        <w:t xml:space="preserve">на биохимических, гематологические анализаторах </w:t>
      </w:r>
    </w:p>
    <w:p w:rsidR="00D058AC" w:rsidRDefault="00D058AC" w:rsidP="00B45F48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45F48">
        <w:rPr>
          <w:sz w:val="28"/>
          <w:szCs w:val="28"/>
        </w:rPr>
        <w:t>пределение активности ферментов</w:t>
      </w:r>
      <w:r>
        <w:rPr>
          <w:sz w:val="28"/>
          <w:szCs w:val="28"/>
        </w:rPr>
        <w:t>:</w:t>
      </w:r>
    </w:p>
    <w:p w:rsidR="00D058AC" w:rsidRDefault="00D058AC" w:rsidP="00D058AC">
      <w:pPr>
        <w:pStyle w:val="a9"/>
        <w:ind w:left="1080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45F48">
        <w:rPr>
          <w:sz w:val="28"/>
          <w:szCs w:val="28"/>
        </w:rPr>
        <w:t xml:space="preserve"> </w:t>
      </w:r>
      <w:r w:rsidR="00B45F48">
        <w:rPr>
          <w:color w:val="000000"/>
          <w:spacing w:val="-6"/>
          <w:sz w:val="28"/>
          <w:szCs w:val="28"/>
        </w:rPr>
        <w:t>в сыворотке крови</w:t>
      </w:r>
    </w:p>
    <w:p w:rsidR="00B45F48" w:rsidRDefault="00D058AC" w:rsidP="00D058AC">
      <w:pPr>
        <w:pStyle w:val="a9"/>
        <w:ind w:left="108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 w:rsidR="00B45F48">
        <w:rPr>
          <w:color w:val="000000"/>
          <w:spacing w:val="-6"/>
          <w:sz w:val="28"/>
          <w:szCs w:val="28"/>
        </w:rPr>
        <w:t xml:space="preserve"> в другом биоматериале </w:t>
      </w:r>
    </w:p>
    <w:p w:rsidR="00D058AC" w:rsidRDefault="00B45F48" w:rsidP="00B45F48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показателей</w:t>
      </w:r>
      <w:r w:rsidR="00D058AC">
        <w:rPr>
          <w:sz w:val="28"/>
          <w:szCs w:val="28"/>
        </w:rPr>
        <w:t>:</w:t>
      </w:r>
    </w:p>
    <w:p w:rsidR="00B45F48" w:rsidRDefault="00D058AC" w:rsidP="00D058AC">
      <w:pPr>
        <w:pStyle w:val="a9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F48">
        <w:rPr>
          <w:sz w:val="28"/>
          <w:szCs w:val="28"/>
        </w:rPr>
        <w:t xml:space="preserve"> углеводного обмена</w:t>
      </w:r>
    </w:p>
    <w:p w:rsidR="00D058AC" w:rsidRDefault="00D058AC" w:rsidP="00D058AC">
      <w:pPr>
        <w:pStyle w:val="a9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липидного обмена</w:t>
      </w:r>
    </w:p>
    <w:p w:rsidR="00D058AC" w:rsidRDefault="00D058AC" w:rsidP="00D058AC">
      <w:pPr>
        <w:pStyle w:val="a9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белкового обмена</w:t>
      </w:r>
    </w:p>
    <w:p w:rsidR="00D058AC" w:rsidRPr="00D058AC" w:rsidRDefault="00B45F48" w:rsidP="00B45F48">
      <w:pPr>
        <w:pStyle w:val="a9"/>
        <w:numPr>
          <w:ilvl w:val="0"/>
          <w:numId w:val="4"/>
        </w:numPr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Определение продуктов обмена простых и сложных белков</w:t>
      </w:r>
      <w:r w:rsidR="00D058AC">
        <w:rPr>
          <w:sz w:val="28"/>
          <w:szCs w:val="28"/>
        </w:rPr>
        <w:t>:</w:t>
      </w:r>
    </w:p>
    <w:p w:rsidR="00D058AC" w:rsidRDefault="00D058AC" w:rsidP="00D058AC">
      <w:pPr>
        <w:pStyle w:val="a9"/>
        <w:ind w:left="1080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-</w:t>
      </w:r>
      <w:r w:rsidR="00B45F48">
        <w:rPr>
          <w:sz w:val="28"/>
          <w:szCs w:val="28"/>
        </w:rPr>
        <w:t xml:space="preserve"> в </w:t>
      </w:r>
      <w:r w:rsidR="00B45F48">
        <w:rPr>
          <w:rFonts w:eastAsia="Calibri"/>
          <w:bCs/>
          <w:sz w:val="28"/>
          <w:szCs w:val="28"/>
        </w:rPr>
        <w:t>сыворотке крови</w:t>
      </w:r>
    </w:p>
    <w:p w:rsidR="00B45F48" w:rsidRDefault="00D058AC" w:rsidP="00D058AC">
      <w:pPr>
        <w:pStyle w:val="a9"/>
        <w:ind w:left="108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-  моче</w:t>
      </w:r>
    </w:p>
    <w:p w:rsidR="00B45F48" w:rsidRPr="00D058AC" w:rsidRDefault="00B45F48" w:rsidP="00243D7C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D058AC">
        <w:rPr>
          <w:sz w:val="28"/>
          <w:szCs w:val="28"/>
        </w:rPr>
        <w:t xml:space="preserve">Определение показателей </w:t>
      </w:r>
      <w:r w:rsidRPr="00D058AC">
        <w:rPr>
          <w:rFonts w:eastAsia="Calibri"/>
          <w:bCs/>
          <w:sz w:val="28"/>
          <w:szCs w:val="28"/>
        </w:rPr>
        <w:t>кислотно-основного баланса.</w:t>
      </w:r>
    </w:p>
    <w:p w:rsidR="00B45F48" w:rsidRDefault="00B45F48" w:rsidP="00B45F48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показателей </w:t>
      </w:r>
      <w:r>
        <w:rPr>
          <w:rFonts w:eastAsia="Calibri"/>
          <w:bCs/>
          <w:sz w:val="28"/>
          <w:szCs w:val="28"/>
        </w:rPr>
        <w:t>водно-электролитного, минерального</w:t>
      </w:r>
      <w:r>
        <w:rPr>
          <w:sz w:val="28"/>
          <w:szCs w:val="28"/>
        </w:rPr>
        <w:t xml:space="preserve"> обмена  </w:t>
      </w:r>
    </w:p>
    <w:p w:rsidR="00B45F48" w:rsidRDefault="00B45F48" w:rsidP="00B45F48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показателей </w:t>
      </w:r>
      <w:r>
        <w:rPr>
          <w:rFonts w:eastAsia="Calibri"/>
          <w:bCs/>
          <w:sz w:val="28"/>
          <w:szCs w:val="28"/>
        </w:rPr>
        <w:t xml:space="preserve">гемостаза </w:t>
      </w:r>
    </w:p>
    <w:p w:rsidR="00B45F48" w:rsidRDefault="00B45F48" w:rsidP="00B45F48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Участие в проведении внутрилабораторного контроля качества количественных клинических методов исследования</w:t>
      </w:r>
    </w:p>
    <w:p w:rsidR="00B45F48" w:rsidRDefault="00B45F48" w:rsidP="00B45F48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Подготовка биоматериала к</w:t>
      </w:r>
      <w:r w:rsidR="00D058AC">
        <w:rPr>
          <w:sz w:val="28"/>
          <w:szCs w:val="28"/>
        </w:rPr>
        <w:t xml:space="preserve"> микробиологическому</w:t>
      </w:r>
      <w:r>
        <w:rPr>
          <w:sz w:val="28"/>
          <w:szCs w:val="28"/>
        </w:rPr>
        <w:t xml:space="preserve"> исследованию  </w:t>
      </w:r>
    </w:p>
    <w:p w:rsidR="00B45F48" w:rsidRDefault="00B45F48" w:rsidP="00B45F48">
      <w:pPr>
        <w:pStyle w:val="a9"/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первичных посев</w:t>
      </w:r>
      <w:r w:rsidR="00D058AC">
        <w:rPr>
          <w:sz w:val="28"/>
          <w:szCs w:val="28"/>
        </w:rPr>
        <w:t>ов</w:t>
      </w:r>
    </w:p>
    <w:p w:rsidR="00B45F48" w:rsidRDefault="00B45F48" w:rsidP="00B45F48">
      <w:pPr>
        <w:pStyle w:val="a9"/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Выделение чистых культур возбудителей бактериальных инфекций</w:t>
      </w:r>
    </w:p>
    <w:p w:rsidR="00B45F48" w:rsidRDefault="00B45F48" w:rsidP="00B45F48">
      <w:pPr>
        <w:pStyle w:val="a9"/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Идентификация возбудителей инфекционных заболеваний</w:t>
      </w:r>
    </w:p>
    <w:p w:rsidR="00B45F48" w:rsidRDefault="00B45F48" w:rsidP="00B45F48">
      <w:pPr>
        <w:pStyle w:val="a9"/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иммунологических исследований</w:t>
      </w:r>
    </w:p>
    <w:p w:rsidR="00B45F48" w:rsidRDefault="00B45F48" w:rsidP="00B45F48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санитарно-бактериологических исследований объектов окружающей среды </w:t>
      </w:r>
    </w:p>
    <w:p w:rsidR="00B45F48" w:rsidRDefault="00B45F48" w:rsidP="00B45F48">
      <w:pPr>
        <w:pStyle w:val="a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Оформление учетно-отчетной документации. </w:t>
      </w:r>
    </w:p>
    <w:p w:rsidR="00B45F48" w:rsidRDefault="00B45F48" w:rsidP="00B45F48">
      <w:pPr>
        <w:pStyle w:val="Style43"/>
        <w:numPr>
          <w:ilvl w:val="0"/>
          <w:numId w:val="4"/>
        </w:numPr>
        <w:spacing w:line="240" w:lineRule="auto"/>
        <w:ind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>Регистрация резуль</w:t>
      </w:r>
      <w:r w:rsidR="000F11FF">
        <w:rPr>
          <w:rStyle w:val="FontStyle67"/>
          <w:b w:val="0"/>
          <w:bCs w:val="0"/>
          <w:sz w:val="28"/>
          <w:szCs w:val="28"/>
        </w:rPr>
        <w:t>татов лабораторных исследований</w:t>
      </w:r>
    </w:p>
    <w:p w:rsidR="000F11FF" w:rsidRDefault="000F11FF" w:rsidP="00B45F48">
      <w:pPr>
        <w:pStyle w:val="Style43"/>
        <w:numPr>
          <w:ilvl w:val="0"/>
          <w:numId w:val="4"/>
        </w:numPr>
        <w:spacing w:line="240" w:lineRule="auto"/>
        <w:ind w:right="-152"/>
        <w:jc w:val="left"/>
        <w:rPr>
          <w:rStyle w:val="FontStyle67"/>
          <w:b w:val="0"/>
          <w:bCs w:val="0"/>
          <w:sz w:val="28"/>
          <w:szCs w:val="28"/>
        </w:rPr>
      </w:pPr>
      <w:r>
        <w:rPr>
          <w:rStyle w:val="FontStyle67"/>
          <w:b w:val="0"/>
          <w:bCs w:val="0"/>
          <w:sz w:val="28"/>
          <w:szCs w:val="28"/>
        </w:rPr>
        <w:t>Проведение утилизации отработанного биоматериала</w:t>
      </w:r>
    </w:p>
    <w:p w:rsidR="00B45F48" w:rsidRDefault="00B45F48" w:rsidP="00B45F48">
      <w:pPr>
        <w:pStyle w:val="a9"/>
        <w:numPr>
          <w:ilvl w:val="0"/>
          <w:numId w:val="4"/>
        </w:numPr>
        <w:suppressAutoHyphens/>
        <w:jc w:val="both"/>
      </w:pPr>
      <w:r>
        <w:rPr>
          <w:rStyle w:val="FontStyle67"/>
          <w:b w:val="0"/>
          <w:sz w:val="28"/>
          <w:szCs w:val="28"/>
        </w:rPr>
        <w:lastRenderedPageBreak/>
        <w:t>Проведение дезинфекции и стерилизации использованной лабораторной посуды, инструментария, средств защиты</w:t>
      </w:r>
    </w:p>
    <w:p w:rsidR="00B45F48" w:rsidRDefault="00B45F48" w:rsidP="00B45F48">
      <w:pPr>
        <w:ind w:left="360"/>
        <w:jc w:val="both"/>
        <w:rPr>
          <w:bCs/>
          <w:sz w:val="28"/>
        </w:rPr>
      </w:pPr>
    </w:p>
    <w:p w:rsidR="00B45F48" w:rsidRDefault="00B45F48" w:rsidP="00B45F48">
      <w:pPr>
        <w:ind w:left="426"/>
        <w:jc w:val="both"/>
        <w:rPr>
          <w:bCs/>
          <w:sz w:val="28"/>
        </w:rPr>
      </w:pPr>
    </w:p>
    <w:p w:rsidR="00B45F48" w:rsidRDefault="00B45F48" w:rsidP="00B45F48">
      <w:pPr>
        <w:jc w:val="both"/>
      </w:pPr>
    </w:p>
    <w:p w:rsidR="00B45F48" w:rsidRDefault="00B45F48" w:rsidP="00B45F48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КЛИНИКО-ДИАГНОСТИЧЕСКАЯ ЛАБОРАТОРИЯ</w:t>
      </w:r>
      <w:r w:rsidR="00EC4DA4">
        <w:rPr>
          <w:b/>
          <w:sz w:val="28"/>
          <w:szCs w:val="28"/>
        </w:rPr>
        <w:t xml:space="preserve"> </w:t>
      </w:r>
    </w:p>
    <w:p w:rsidR="00B45F48" w:rsidRDefault="00B45F48" w:rsidP="00B45F48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Отделение общеклинических исследований</w:t>
      </w:r>
    </w:p>
    <w:p w:rsidR="00B45F48" w:rsidRDefault="00B45F48" w:rsidP="00EC4DA4">
      <w:pPr>
        <w:pStyle w:val="Style43"/>
        <w:spacing w:line="240" w:lineRule="auto"/>
        <w:ind w:firstLine="567"/>
        <w:jc w:val="both"/>
        <w:rPr>
          <w:rStyle w:val="FontStyle67"/>
          <w:bCs w:val="0"/>
          <w:sz w:val="28"/>
          <w:szCs w:val="28"/>
        </w:rPr>
      </w:pPr>
      <w:r>
        <w:rPr>
          <w:sz w:val="28"/>
          <w:szCs w:val="28"/>
        </w:rPr>
        <w:t>В отделении общеклинических исследований КДЛ студент совместно с лаборантом проходит практику на рабочем месте по проведению общего анализа мочи, исследованию мокроты, ликвора, кала, выпотных жидкостей, отделяемого половых органов, содержимого желудка и двенадцатиперстной кишки. Для проведения соответствующих исследований студент готовит рабочее место, необходимую посуду, реактивы. После проведения исследований студент регистрирует полученные результаты в журналах</w:t>
      </w:r>
      <w:r w:rsidR="00496CC7">
        <w:rPr>
          <w:sz w:val="28"/>
          <w:szCs w:val="28"/>
        </w:rPr>
        <w:t xml:space="preserve"> </w:t>
      </w:r>
      <w:r>
        <w:rPr>
          <w:sz w:val="28"/>
          <w:szCs w:val="28"/>
        </w:rPr>
        <w:t>(по форме 250/У; 251/У), выписывает бланки анализов (по формам 210/У; 211/У; 216/У; 219/У; 220/У; 221/У; 222/У; 223/У), проводит утилизацию отработанного биоматериала, дезинфекцию и стерилизацию лабораторной посуды, средств защиты.</w:t>
      </w:r>
    </w:p>
    <w:p w:rsidR="00B45F48" w:rsidRDefault="00B45F48" w:rsidP="00EC4DA4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sz w:val="28"/>
          <w:szCs w:val="28"/>
        </w:rPr>
        <w:t xml:space="preserve">В течение практики студент ведёт дневник, в котором ежедневно регистрирует выполненную работу и заполняет  учебную  документацию: </w:t>
      </w:r>
    </w:p>
    <w:p w:rsidR="00B45F48" w:rsidRDefault="00B45F48" w:rsidP="00EC4D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 студент должен: </w:t>
      </w:r>
    </w:p>
    <w:p w:rsidR="00B45F48" w:rsidRDefault="00B45F48" w:rsidP="00B45F48">
      <w:pPr>
        <w:pStyle w:val="Style22"/>
        <w:widowControl/>
        <w:spacing w:before="115" w:line="240" w:lineRule="auto"/>
        <w:ind w:right="1613" w:firstLine="0"/>
        <w:rPr>
          <w:rStyle w:val="FontStyle64"/>
          <w:sz w:val="28"/>
          <w:szCs w:val="28"/>
        </w:rPr>
      </w:pPr>
      <w:r>
        <w:rPr>
          <w:rStyle w:val="FontStyle62"/>
          <w:sz w:val="28"/>
          <w:szCs w:val="28"/>
        </w:rPr>
        <w:t>уметь:</w:t>
      </w:r>
    </w:p>
    <w:p w:rsidR="00B45F48" w:rsidRDefault="00877488" w:rsidP="00877488">
      <w:pPr>
        <w:pStyle w:val="Style15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г</w:t>
      </w:r>
      <w:r w:rsidR="00B45F48">
        <w:rPr>
          <w:rStyle w:val="FontStyle64"/>
          <w:sz w:val="28"/>
          <w:szCs w:val="28"/>
        </w:rPr>
        <w:t>отовить биологический материал, реактивы, лабораторную посуду, оборудование;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проводить общий анализ мочи: определять её физические и химические свойства, приготовить и исследовать под микроскопом осадок;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проводить функциональные пробы;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проводить дополнительн</w:t>
      </w:r>
      <w:r w:rsidR="00496CC7">
        <w:rPr>
          <w:rStyle w:val="FontStyle64"/>
          <w:sz w:val="28"/>
          <w:szCs w:val="28"/>
        </w:rPr>
        <w:t>ые химические исследования мочи</w:t>
      </w:r>
      <w:r>
        <w:rPr>
          <w:rStyle w:val="FontStyle64"/>
          <w:sz w:val="28"/>
          <w:szCs w:val="28"/>
        </w:rPr>
        <w:t xml:space="preserve"> (определение желчных пигментов, кетоновых тел, и др);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проводить количественную микроскопию осадка мочи;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исследовать кал: определять его физические и химические свойства, готовить препараты для микроскопии, проводить микроскопическое исследование;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 xml:space="preserve">определять физические и химические свойства дуоденального содержимого; проводить микроскопическое исследование желчи; 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исследовать спинномозговую жидкость: определять физические и химические свойства, подсчитывать количество форменных элементов;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исследовать экссудаты и транссудаты: определять физические и химические свойства, готовить препараты для микроскопического исследования;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исследовать мокроту: определять физические и химические свойства, готовить препараты для микроскопического и бактериоскопического исследования;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 xml:space="preserve">исследовать отделяемое женских половых органов: готовить препараты для микроскопического исследования, определять степени чистоты; 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исследовать эякулят: определять физические и химические свойства, готовить препараты для микроскопического исследования;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lastRenderedPageBreak/>
        <w:t>оценивать результат проведенных исследований;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 xml:space="preserve">вести учетно-отчетную документацию; </w:t>
      </w:r>
    </w:p>
    <w:p w:rsidR="00B45F48" w:rsidRDefault="00B45F48" w:rsidP="00877488">
      <w:pPr>
        <w:pStyle w:val="Style23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осуществлять подготовку реактивов, лабораторного оборудования      аппаратуры для исследования;</w:t>
      </w:r>
    </w:p>
    <w:p w:rsidR="00B45F48" w:rsidRDefault="00B45F48" w:rsidP="00877488">
      <w:pPr>
        <w:pStyle w:val="Style15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 xml:space="preserve">проводить утилизацию отработанного материала, дезинфекцию и стерилизацию, используемой в лаборатории посуды, инструментария, средств защиты, рабочего места и аппаратуры; </w:t>
      </w:r>
    </w:p>
    <w:p w:rsidR="00B45F48" w:rsidRDefault="00B45F48" w:rsidP="00877488">
      <w:pPr>
        <w:pStyle w:val="Style15"/>
        <w:widowControl/>
        <w:numPr>
          <w:ilvl w:val="0"/>
          <w:numId w:val="36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работать на современном лабораторном оборудовании.</w:t>
      </w:r>
    </w:p>
    <w:p w:rsidR="00877488" w:rsidRDefault="00877488" w:rsidP="00877488">
      <w:pPr>
        <w:pStyle w:val="Style2"/>
        <w:widowControl/>
        <w:spacing w:line="240" w:lineRule="auto"/>
        <w:jc w:val="left"/>
        <w:rPr>
          <w:rStyle w:val="FontStyle62"/>
          <w:sz w:val="28"/>
          <w:szCs w:val="28"/>
        </w:rPr>
      </w:pPr>
    </w:p>
    <w:p w:rsidR="00B45F48" w:rsidRDefault="00B45F48" w:rsidP="00877488">
      <w:pPr>
        <w:pStyle w:val="Style2"/>
        <w:widowControl/>
        <w:spacing w:line="240" w:lineRule="auto"/>
        <w:jc w:val="left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 xml:space="preserve">знать: </w:t>
      </w:r>
    </w:p>
    <w:p w:rsidR="00B45F48" w:rsidRDefault="00B45F48" w:rsidP="00606181">
      <w:pPr>
        <w:pStyle w:val="Style23"/>
        <w:widowControl/>
        <w:numPr>
          <w:ilvl w:val="0"/>
          <w:numId w:val="38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задачи, структуру, оборудование, правила работы и техники безопасности в лаборатории клинических исследований;</w:t>
      </w:r>
    </w:p>
    <w:p w:rsidR="00B45F48" w:rsidRDefault="00B45F48" w:rsidP="00606181">
      <w:pPr>
        <w:pStyle w:val="Style23"/>
        <w:widowControl/>
        <w:numPr>
          <w:ilvl w:val="0"/>
          <w:numId w:val="38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 xml:space="preserve">основные методы и диагностическое значение исследований физических, химических показателей мочи; морфологию клеточных и других  элементов мочи; </w:t>
      </w:r>
    </w:p>
    <w:p w:rsidR="00B45F48" w:rsidRDefault="00B45F48" w:rsidP="00606181">
      <w:pPr>
        <w:pStyle w:val="Style23"/>
        <w:widowControl/>
        <w:numPr>
          <w:ilvl w:val="0"/>
          <w:numId w:val="38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основные методы и диагностическое значение  исследований физических,   химических показателей кала;</w:t>
      </w:r>
    </w:p>
    <w:p w:rsidR="00B45F48" w:rsidRDefault="00B45F48" w:rsidP="00606181">
      <w:pPr>
        <w:pStyle w:val="Style23"/>
        <w:widowControl/>
        <w:numPr>
          <w:ilvl w:val="0"/>
          <w:numId w:val="38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 xml:space="preserve">форменные элементы кала, их выявление; </w:t>
      </w:r>
    </w:p>
    <w:p w:rsidR="00B45F48" w:rsidRDefault="00B45F48" w:rsidP="00606181">
      <w:pPr>
        <w:pStyle w:val="Style23"/>
        <w:widowControl/>
        <w:numPr>
          <w:ilvl w:val="0"/>
          <w:numId w:val="38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физико-химический состав содержимого желудка и двенадцатиперстной кишки;</w:t>
      </w:r>
    </w:p>
    <w:p w:rsidR="00B45F48" w:rsidRDefault="00B45F48" w:rsidP="00606181">
      <w:pPr>
        <w:pStyle w:val="Style23"/>
        <w:widowControl/>
        <w:numPr>
          <w:ilvl w:val="0"/>
          <w:numId w:val="38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 xml:space="preserve">изменение состава содержимого желудка и  двенадцатиперстной кишки при различных заболеваниях пищеварительной системы; </w:t>
      </w:r>
    </w:p>
    <w:p w:rsidR="00B45F48" w:rsidRDefault="00B45F48" w:rsidP="00606181">
      <w:pPr>
        <w:pStyle w:val="Style23"/>
        <w:widowControl/>
        <w:numPr>
          <w:ilvl w:val="0"/>
          <w:numId w:val="38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лабораторные показатели при исследовании мокроты (физические свойства, морфология форменных элементов) для диагностики заболеваний дыхательных путей;</w:t>
      </w:r>
    </w:p>
    <w:p w:rsidR="00B45F48" w:rsidRDefault="00B45F48" w:rsidP="00606181">
      <w:pPr>
        <w:pStyle w:val="Style23"/>
        <w:widowControl/>
        <w:numPr>
          <w:ilvl w:val="0"/>
          <w:numId w:val="38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морфологический состав, физико-химические свойства спинномозговой жидкости, лабораторные показатели при инфекционно-воспалительных процессах, травмах, опухолях и др.;</w:t>
      </w:r>
    </w:p>
    <w:p w:rsidR="00B45F48" w:rsidRDefault="00B45F48" w:rsidP="00606181">
      <w:pPr>
        <w:pStyle w:val="Style23"/>
        <w:widowControl/>
        <w:numPr>
          <w:ilvl w:val="0"/>
          <w:numId w:val="38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морфологический состав, физико-химические свойства выпотных жидкостей, лабораторные показатели при инфекционно-воспалительных процессах, травмах, опухолях др.</w:t>
      </w:r>
    </w:p>
    <w:p w:rsidR="00B45F48" w:rsidRDefault="00B45F48" w:rsidP="00B45F48">
      <w:pPr>
        <w:pStyle w:val="a6"/>
        <w:jc w:val="both"/>
        <w:rPr>
          <w:rFonts w:eastAsia="MS Mincho"/>
          <w:b/>
          <w:bCs/>
          <w:i/>
          <w:iCs/>
        </w:rPr>
      </w:pPr>
    </w:p>
    <w:p w:rsidR="00B45F48" w:rsidRDefault="00B45F48" w:rsidP="00B45F48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Отделение гематологических исследований</w:t>
      </w:r>
    </w:p>
    <w:p w:rsidR="00B45F48" w:rsidRDefault="00B45F48" w:rsidP="00DA765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отделении гематологических исследований КДЛ студент совместно с лаборантом проходит практику на рабочем месте по проведению общего анализа крови </w:t>
      </w:r>
      <w:r w:rsidR="000B59FB">
        <w:rPr>
          <w:sz w:val="28"/>
          <w:szCs w:val="28"/>
        </w:rPr>
        <w:t>с дополнительными ме</w:t>
      </w:r>
      <w:r w:rsidR="00DA7653">
        <w:rPr>
          <w:sz w:val="28"/>
          <w:szCs w:val="28"/>
        </w:rPr>
        <w:t>тодами исследования, определению</w:t>
      </w:r>
      <w:r w:rsidR="000B59FB">
        <w:rPr>
          <w:sz w:val="28"/>
          <w:szCs w:val="28"/>
        </w:rPr>
        <w:t xml:space="preserve"> группы крови и резус-фактора, принимает участие в работе на гематологическом анализаторе, во внутрилабораторном контроле качества</w:t>
      </w:r>
    </w:p>
    <w:p w:rsidR="000B59FB" w:rsidRDefault="000B59FB" w:rsidP="00DA765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соответствующих исследований студент готовит рабочее место, необходимую посуду, реактивы.</w:t>
      </w:r>
      <w:r w:rsidR="00625CB7">
        <w:rPr>
          <w:sz w:val="28"/>
          <w:szCs w:val="28"/>
        </w:rPr>
        <w:t xml:space="preserve"> Во время работы студент соблюдает правила инфекционной безопасности при работе с кровью.</w:t>
      </w:r>
      <w:r>
        <w:rPr>
          <w:sz w:val="28"/>
          <w:szCs w:val="28"/>
        </w:rPr>
        <w:t xml:space="preserve"> По окончании работы студент проводит утилизацию отработанного биоматериала</w:t>
      </w:r>
      <w:r w:rsidR="00DA7653">
        <w:rPr>
          <w:sz w:val="28"/>
          <w:szCs w:val="28"/>
        </w:rPr>
        <w:t xml:space="preserve"> (капиллярной и венозной крови)</w:t>
      </w:r>
      <w:r>
        <w:rPr>
          <w:sz w:val="28"/>
          <w:szCs w:val="28"/>
        </w:rPr>
        <w:t xml:space="preserve">, дезинфекцию и стерилизацию </w:t>
      </w:r>
      <w:r w:rsidR="00DA7653">
        <w:rPr>
          <w:sz w:val="28"/>
          <w:szCs w:val="28"/>
        </w:rPr>
        <w:t xml:space="preserve">использованной </w:t>
      </w:r>
      <w:r>
        <w:rPr>
          <w:sz w:val="28"/>
          <w:szCs w:val="28"/>
        </w:rPr>
        <w:t>посуды, средств защиты. После проведения исследований студент регистрирует полученные результаты в журналах(по форме 250/У; 251/У</w:t>
      </w:r>
      <w:r w:rsidR="00625CB7">
        <w:rPr>
          <w:sz w:val="28"/>
          <w:szCs w:val="28"/>
        </w:rPr>
        <w:t>), выписывает бланки анализов (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lastRenderedPageBreak/>
        <w:t>форме 224/У; 225/У)</w:t>
      </w:r>
    </w:p>
    <w:p w:rsidR="000B59FB" w:rsidRDefault="000B59FB" w:rsidP="00DA76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практики студент ведёт  дневник, в котором ежедневно регистрирует выполненную работу</w:t>
      </w:r>
      <w:r w:rsidR="00DA7653">
        <w:rPr>
          <w:sz w:val="28"/>
          <w:szCs w:val="28"/>
        </w:rPr>
        <w:t>.</w:t>
      </w:r>
    </w:p>
    <w:p w:rsidR="000B59FB" w:rsidRDefault="000B59FB" w:rsidP="000B59F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 студент должен: </w:t>
      </w:r>
    </w:p>
    <w:p w:rsidR="00DA7653" w:rsidRDefault="00DA7653" w:rsidP="00DA7653">
      <w:pPr>
        <w:pStyle w:val="Style22"/>
        <w:widowControl/>
        <w:spacing w:before="115" w:line="240" w:lineRule="auto"/>
        <w:ind w:right="1613" w:firstLine="0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>уметь:</w:t>
      </w:r>
    </w:p>
    <w:p w:rsidR="00DA7653" w:rsidRDefault="00606181" w:rsidP="005D1710">
      <w:pPr>
        <w:pStyle w:val="Style22"/>
        <w:widowControl/>
        <w:spacing w:line="240" w:lineRule="auto"/>
        <w:ind w:right="32" w:firstLine="0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 xml:space="preserve">     -    </w:t>
      </w:r>
      <w:r w:rsidR="00DA7653">
        <w:rPr>
          <w:rStyle w:val="FontStyle64"/>
          <w:sz w:val="28"/>
          <w:szCs w:val="28"/>
        </w:rPr>
        <w:t>производить забор капиллярной крови для лабораторного исследования;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ind w:right="1037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готовить рабочее место для проведения общего анализа крови и дополнительных исследований;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ind w:right="-110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 xml:space="preserve"> дезинфицировать отработанный биоматериал и  лабораторную посуду; 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ind w:right="1037"/>
        <w:jc w:val="left"/>
        <w:rPr>
          <w:rStyle w:val="FontStyle64"/>
          <w:b/>
          <w:bCs/>
          <w:sz w:val="28"/>
          <w:szCs w:val="28"/>
        </w:rPr>
      </w:pPr>
      <w:r>
        <w:rPr>
          <w:rStyle w:val="FontStyle64"/>
          <w:sz w:val="28"/>
          <w:szCs w:val="28"/>
        </w:rPr>
        <w:t xml:space="preserve"> работать на современном лабораторном оборудовании.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ind w:right="1037"/>
        <w:jc w:val="left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 xml:space="preserve">знать: 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задачи, структуру, оборудование, правила работы и техники безопасности в гематологической лаборатории;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теорию кроветворения; морфологию клеток крови в норме;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«тромбоцитоз» и «тромбоцитопения»;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изменения показателей гемограммы при реактивных состояниях, при заболеваниях органов кроветворения (анемиях, лейкозах, геморрагических диатезах и других заболеваниях);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морфологические особенности эритроцитов при различных анемиях;</w:t>
      </w:r>
    </w:p>
    <w:p w:rsidR="00DA7653" w:rsidRDefault="00DA7653" w:rsidP="005D1710">
      <w:pPr>
        <w:pStyle w:val="Style15"/>
        <w:widowControl/>
        <w:numPr>
          <w:ilvl w:val="0"/>
          <w:numId w:val="5"/>
        </w:numPr>
        <w:tabs>
          <w:tab w:val="left" w:pos="442"/>
        </w:tabs>
        <w:spacing w:line="240" w:lineRule="auto"/>
        <w:jc w:val="lef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морфологические особенности лейкоцитов при различных патологиях.</w:t>
      </w:r>
    </w:p>
    <w:p w:rsidR="00DA7653" w:rsidRDefault="00DA7653" w:rsidP="00DA7653">
      <w:pPr>
        <w:pStyle w:val="Style23"/>
        <w:widowControl/>
        <w:tabs>
          <w:tab w:val="left" w:pos="442"/>
        </w:tabs>
        <w:spacing w:line="240" w:lineRule="auto"/>
        <w:ind w:firstLine="0"/>
        <w:jc w:val="left"/>
        <w:rPr>
          <w:rStyle w:val="FontStyle64"/>
          <w:sz w:val="28"/>
          <w:szCs w:val="28"/>
        </w:rPr>
      </w:pPr>
    </w:p>
    <w:p w:rsidR="00625CB7" w:rsidRDefault="00625CB7" w:rsidP="00625CB7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Отделение биохимических исследований</w:t>
      </w:r>
    </w:p>
    <w:p w:rsidR="00625CB7" w:rsidRDefault="00625CB7" w:rsidP="00625C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отделении биохимических исследований КДЛ студент совместно с лаборантом проходит практику на рабочем месте по проведению биохимических показателей крови и других биологических материалов, принимает участие в работе на биохимическ</w:t>
      </w:r>
      <w:r w:rsidR="00606181">
        <w:rPr>
          <w:sz w:val="28"/>
          <w:szCs w:val="28"/>
        </w:rPr>
        <w:t>их</w:t>
      </w:r>
      <w:r>
        <w:rPr>
          <w:sz w:val="28"/>
          <w:szCs w:val="28"/>
        </w:rPr>
        <w:t xml:space="preserve"> анализатор</w:t>
      </w:r>
      <w:r w:rsidR="00606181">
        <w:rPr>
          <w:sz w:val="28"/>
          <w:szCs w:val="28"/>
        </w:rPr>
        <w:t>ах</w:t>
      </w:r>
      <w:r>
        <w:rPr>
          <w:sz w:val="28"/>
          <w:szCs w:val="28"/>
        </w:rPr>
        <w:t>, во внутрилабораторном контроле качества</w:t>
      </w:r>
      <w:r w:rsidR="00606181">
        <w:rPr>
          <w:sz w:val="28"/>
          <w:szCs w:val="28"/>
        </w:rPr>
        <w:t>.</w:t>
      </w:r>
    </w:p>
    <w:p w:rsidR="00625CB7" w:rsidRDefault="00625CB7" w:rsidP="00625C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соответствующих исследований студент готовит рабочее место, необходимую посуду, реактивы. Во время работы студент соблюдает правила инфекционной безопасности при работе с кровью. По окончании работы студент проводит утилизацию отработанного биоматериала, дезинфекцию и стерилизацию использованной посуды, средств защиты. После проведения исследований</w:t>
      </w:r>
      <w:r w:rsidR="0060618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студент регистрирует полученные результаты в журналах (по форме 250/У; 251/У), выписывает бланки анализов (по форме </w:t>
      </w:r>
      <w:r w:rsidR="00E9354F">
        <w:rPr>
          <w:sz w:val="28"/>
          <w:szCs w:val="28"/>
        </w:rPr>
        <w:t>228/У; 229</w:t>
      </w:r>
      <w:r>
        <w:rPr>
          <w:sz w:val="28"/>
          <w:szCs w:val="28"/>
        </w:rPr>
        <w:t>/У</w:t>
      </w:r>
      <w:r w:rsidR="00E9354F">
        <w:rPr>
          <w:sz w:val="28"/>
          <w:szCs w:val="28"/>
        </w:rPr>
        <w:t>; 232/У; 235/У; 236/У</w:t>
      </w:r>
      <w:r>
        <w:rPr>
          <w:sz w:val="28"/>
          <w:szCs w:val="28"/>
        </w:rPr>
        <w:t>)</w:t>
      </w:r>
    </w:p>
    <w:p w:rsidR="00625CB7" w:rsidRDefault="00625CB7" w:rsidP="00625C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E9354F">
        <w:rPr>
          <w:sz w:val="28"/>
          <w:szCs w:val="28"/>
        </w:rPr>
        <w:t xml:space="preserve"> течение практики студент ведёт </w:t>
      </w:r>
      <w:r>
        <w:rPr>
          <w:sz w:val="28"/>
          <w:szCs w:val="28"/>
        </w:rPr>
        <w:t xml:space="preserve">дневник, в котором ежедневно регистрирует выполненную работу. </w:t>
      </w:r>
    </w:p>
    <w:p w:rsidR="00625CB7" w:rsidRDefault="00625CB7" w:rsidP="00625C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 студент должен: </w:t>
      </w:r>
    </w:p>
    <w:p w:rsidR="00E9354F" w:rsidRDefault="00E9354F" w:rsidP="00E93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уметь:</w:t>
      </w:r>
    </w:p>
    <w:p w:rsidR="00E9354F" w:rsidRDefault="00E9354F" w:rsidP="00E9354F">
      <w:pPr>
        <w:pStyle w:val="a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- готовить материал к биохимическим исследованиям;</w:t>
      </w:r>
    </w:p>
    <w:p w:rsidR="00E9354F" w:rsidRDefault="00E9354F" w:rsidP="00E9354F">
      <w:pPr>
        <w:pStyle w:val="a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- определять биохимические показатели крови, мочи, ликвора;</w:t>
      </w:r>
    </w:p>
    <w:p w:rsidR="00E9354F" w:rsidRDefault="00E9354F" w:rsidP="00E9354F">
      <w:pPr>
        <w:pStyle w:val="a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- работать на биохимических анализаторах;</w:t>
      </w:r>
    </w:p>
    <w:p w:rsidR="00E9354F" w:rsidRDefault="00E9354F" w:rsidP="00E9354F">
      <w:pPr>
        <w:pStyle w:val="a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- вести учетно-отчетную документацию; </w:t>
      </w:r>
    </w:p>
    <w:p w:rsidR="00E9354F" w:rsidRDefault="00E9354F" w:rsidP="00E9354F">
      <w:pPr>
        <w:pStyle w:val="a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- принимать, регистрировать, отбирать клинический материал.</w:t>
      </w:r>
    </w:p>
    <w:p w:rsidR="00E9354F" w:rsidRDefault="00E9354F" w:rsidP="00E9354F">
      <w:pPr>
        <w:pStyle w:val="a"/>
        <w:numPr>
          <w:ilvl w:val="0"/>
          <w:numId w:val="0"/>
        </w:numPr>
        <w:jc w:val="left"/>
        <w:rPr>
          <w:color w:val="FF0000"/>
          <w:sz w:val="28"/>
          <w:szCs w:val="28"/>
        </w:rPr>
      </w:pPr>
    </w:p>
    <w:p w:rsidR="00E9354F" w:rsidRDefault="00E9354F" w:rsidP="00E9354F">
      <w:pPr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знать:</w:t>
      </w:r>
    </w:p>
    <w:p w:rsidR="00E9354F" w:rsidRDefault="00E9354F" w:rsidP="00E9354F">
      <w:pPr>
        <w:pStyle w:val="a"/>
        <w:numPr>
          <w:ilvl w:val="0"/>
          <w:numId w:val="0"/>
        </w:numPr>
        <w:jc w:val="left"/>
        <w:rPr>
          <w:noProof/>
          <w:sz w:val="28"/>
          <w:szCs w:val="28"/>
        </w:rPr>
      </w:pPr>
      <w:r>
        <w:rPr>
          <w:sz w:val="28"/>
          <w:szCs w:val="28"/>
        </w:rPr>
        <w:t>- задачи, структуру, оборудование, правила работы и техники безопасности в биохимической лаборатории;</w:t>
      </w:r>
    </w:p>
    <w:p w:rsidR="00E9354F" w:rsidRDefault="00E9354F" w:rsidP="00E9354F">
      <w:pPr>
        <w:pStyle w:val="a"/>
        <w:numPr>
          <w:ilvl w:val="0"/>
          <w:numId w:val="0"/>
        </w:num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особенности подготовки </w:t>
      </w:r>
      <w:r>
        <w:rPr>
          <w:sz w:val="28"/>
          <w:szCs w:val="28"/>
        </w:rPr>
        <w:t>пациента к биохимическим лабораторным исследованиям;</w:t>
      </w:r>
    </w:p>
    <w:p w:rsidR="00E9354F" w:rsidRDefault="00E9354F" w:rsidP="00E9354F">
      <w:pPr>
        <w:pStyle w:val="a"/>
        <w:numPr>
          <w:ilvl w:val="0"/>
          <w:numId w:val="0"/>
        </w:numPr>
        <w:jc w:val="left"/>
        <w:rPr>
          <w:sz w:val="28"/>
          <w:szCs w:val="28"/>
        </w:rPr>
      </w:pPr>
      <w:r>
        <w:rPr>
          <w:sz w:val="28"/>
          <w:szCs w:val="28"/>
        </w:rPr>
        <w:t>- основные методы и диагностическое значение биохимических исследований крови, мочи, ликвора;</w:t>
      </w:r>
    </w:p>
    <w:p w:rsidR="00E9354F" w:rsidRDefault="00E9354F" w:rsidP="00E9354F">
      <w:pPr>
        <w:pStyle w:val="a"/>
        <w:numPr>
          <w:ilvl w:val="0"/>
          <w:numId w:val="0"/>
        </w:num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- основы гомеостаза; биохимические механизмы сохранения гомеостаза;</w:t>
      </w:r>
    </w:p>
    <w:p w:rsidR="00E9354F" w:rsidRDefault="00E9354F" w:rsidP="00E9354F">
      <w:pPr>
        <w:pStyle w:val="a"/>
        <w:numPr>
          <w:ilvl w:val="0"/>
          <w:numId w:val="0"/>
        </w:num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нормальную физиологию обмена белков, углеводов, липидов, ферментов, гормонов, водно-минерального, кислотно-основного состояния; причины и виды патологии обменных процесов; </w:t>
      </w:r>
    </w:p>
    <w:p w:rsidR="00E9354F" w:rsidRDefault="00E9354F" w:rsidP="00E9354F">
      <w:pPr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>- основные методы исследования обмена веществ, гормонального профиля, ферментов.</w:t>
      </w:r>
    </w:p>
    <w:p w:rsidR="00E9354F" w:rsidRDefault="00E9354F" w:rsidP="00E9354F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Отделение микробиологических исследований</w:t>
      </w:r>
    </w:p>
    <w:p w:rsidR="00E9354F" w:rsidRDefault="00E9354F" w:rsidP="00E935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отделении микробиологических исследований КДЛ студент совместно с лаборантом проходит практику на рабочем месте по проведению микробиологических исследований биологических материалов: подготовку</w:t>
      </w:r>
      <w:r w:rsidR="00496CC7">
        <w:rPr>
          <w:sz w:val="28"/>
          <w:szCs w:val="28"/>
        </w:rPr>
        <w:t xml:space="preserve"> </w:t>
      </w:r>
      <w:r w:rsidR="000E6F23">
        <w:rPr>
          <w:sz w:val="28"/>
          <w:szCs w:val="28"/>
        </w:rPr>
        <w:t>клиническиго</w:t>
      </w:r>
      <w:r w:rsidR="00496CC7">
        <w:rPr>
          <w:sz w:val="28"/>
          <w:szCs w:val="28"/>
        </w:rPr>
        <w:t xml:space="preserve"> </w:t>
      </w:r>
      <w:r>
        <w:rPr>
          <w:sz w:val="28"/>
          <w:szCs w:val="28"/>
        </w:rPr>
        <w:t>биоматериала к исследованию,</w:t>
      </w:r>
      <w:r w:rsidR="000E6F23">
        <w:rPr>
          <w:sz w:val="28"/>
          <w:szCs w:val="28"/>
        </w:rPr>
        <w:t xml:space="preserve"> приготовление и окраску мазков из нативного биоматериала и культур микроорганизмо</w:t>
      </w:r>
      <w:r w:rsidR="00496CC7">
        <w:rPr>
          <w:sz w:val="28"/>
          <w:szCs w:val="28"/>
        </w:rPr>
        <w:t>в</w:t>
      </w:r>
      <w:r w:rsidR="000E6F23">
        <w:rPr>
          <w:sz w:val="28"/>
          <w:szCs w:val="28"/>
        </w:rPr>
        <w:t>,</w:t>
      </w:r>
      <w:r>
        <w:rPr>
          <w:sz w:val="28"/>
          <w:szCs w:val="28"/>
        </w:rPr>
        <w:t xml:space="preserve"> первичный посев на питательные среды, приготовление питательных сред, выделение чистых культур, идентификацию выделенных культур до рода и вида,</w:t>
      </w:r>
      <w:r w:rsidR="00EF000F">
        <w:rPr>
          <w:sz w:val="28"/>
          <w:szCs w:val="28"/>
        </w:rPr>
        <w:t xml:space="preserve"> определение чувствительности выделенных культур к химиотерапевтическим препаратам, подготовку сыворотки крови для серологических исследо</w:t>
      </w:r>
      <w:r w:rsidR="000E6F23">
        <w:rPr>
          <w:sz w:val="28"/>
          <w:szCs w:val="28"/>
        </w:rPr>
        <w:t xml:space="preserve">ваний, проведение иммунологических исследований, проведение санитарно-бактериологических исследований объектов окружающей среды.  </w:t>
      </w:r>
      <w:r>
        <w:rPr>
          <w:sz w:val="28"/>
          <w:szCs w:val="28"/>
        </w:rPr>
        <w:t>Для проведения соответствующих исследований студент готовит рабочее место, необходимую посуду, реактивы</w:t>
      </w:r>
      <w:r w:rsidR="000E6F23">
        <w:rPr>
          <w:sz w:val="28"/>
          <w:szCs w:val="28"/>
        </w:rPr>
        <w:t>, оборудование</w:t>
      </w:r>
      <w:r>
        <w:rPr>
          <w:sz w:val="28"/>
          <w:szCs w:val="28"/>
        </w:rPr>
        <w:t>. Во время работы студент соблюдает правила инфекционной безопасности при работе с</w:t>
      </w:r>
      <w:r w:rsidR="007206FC">
        <w:rPr>
          <w:sz w:val="28"/>
          <w:szCs w:val="28"/>
        </w:rPr>
        <w:t>микроорганизмами</w:t>
      </w:r>
      <w:r w:rsidR="000E6F23">
        <w:rPr>
          <w:sz w:val="28"/>
          <w:szCs w:val="28"/>
        </w:rPr>
        <w:t xml:space="preserve"> 3-4 групп</w:t>
      </w:r>
      <w:r w:rsidR="00EF000F">
        <w:rPr>
          <w:sz w:val="28"/>
          <w:szCs w:val="28"/>
        </w:rPr>
        <w:t xml:space="preserve"> патогенности</w:t>
      </w:r>
      <w:r>
        <w:rPr>
          <w:sz w:val="28"/>
          <w:szCs w:val="28"/>
        </w:rPr>
        <w:t>. По окончании работы студент проводит утилизацию отработанного биоматериала, дезинфекцию и стерилизацию использованной посуды, средств защиты. После проведения исследований студент регистрирует полученные резул</w:t>
      </w:r>
      <w:r w:rsidR="00EF000F">
        <w:rPr>
          <w:sz w:val="28"/>
          <w:szCs w:val="28"/>
        </w:rPr>
        <w:t>ьтаты в журналах (по форме 253/У; 254</w:t>
      </w:r>
      <w:r>
        <w:rPr>
          <w:sz w:val="28"/>
          <w:szCs w:val="28"/>
        </w:rPr>
        <w:t>/У</w:t>
      </w:r>
      <w:r w:rsidR="00EF000F">
        <w:rPr>
          <w:sz w:val="28"/>
          <w:szCs w:val="28"/>
        </w:rPr>
        <w:t>; 256/У; 257/У; 258/У; 259/У; 260/У</w:t>
      </w:r>
      <w:r>
        <w:rPr>
          <w:sz w:val="28"/>
          <w:szCs w:val="28"/>
        </w:rPr>
        <w:t>), выпис</w:t>
      </w:r>
      <w:r w:rsidR="007206FC">
        <w:rPr>
          <w:sz w:val="28"/>
          <w:szCs w:val="28"/>
        </w:rPr>
        <w:t>ывает бланки анализов (по форме</w:t>
      </w:r>
      <w:r w:rsidR="00EF000F">
        <w:rPr>
          <w:sz w:val="28"/>
          <w:szCs w:val="28"/>
        </w:rPr>
        <w:t xml:space="preserve"> 23</w:t>
      </w:r>
      <w:r>
        <w:rPr>
          <w:sz w:val="28"/>
          <w:szCs w:val="28"/>
        </w:rPr>
        <w:t>9/У</w:t>
      </w:r>
      <w:r w:rsidR="00EF000F">
        <w:rPr>
          <w:sz w:val="28"/>
          <w:szCs w:val="28"/>
        </w:rPr>
        <w:t>; 240</w:t>
      </w:r>
      <w:r>
        <w:rPr>
          <w:sz w:val="28"/>
          <w:szCs w:val="28"/>
        </w:rPr>
        <w:t xml:space="preserve">/У; </w:t>
      </w:r>
      <w:r w:rsidR="00EF000F">
        <w:rPr>
          <w:sz w:val="28"/>
          <w:szCs w:val="28"/>
        </w:rPr>
        <w:t>241</w:t>
      </w:r>
      <w:r>
        <w:rPr>
          <w:sz w:val="28"/>
          <w:szCs w:val="28"/>
        </w:rPr>
        <w:t xml:space="preserve">/У; </w:t>
      </w:r>
      <w:r w:rsidR="00EF000F">
        <w:rPr>
          <w:sz w:val="28"/>
          <w:szCs w:val="28"/>
        </w:rPr>
        <w:t>242</w:t>
      </w:r>
      <w:r>
        <w:rPr>
          <w:sz w:val="28"/>
          <w:szCs w:val="28"/>
        </w:rPr>
        <w:t>/У</w:t>
      </w:r>
      <w:r w:rsidR="00EF000F">
        <w:rPr>
          <w:sz w:val="28"/>
          <w:szCs w:val="28"/>
        </w:rPr>
        <w:t>;</w:t>
      </w:r>
      <w:r w:rsidR="007206FC">
        <w:rPr>
          <w:sz w:val="28"/>
          <w:szCs w:val="28"/>
        </w:rPr>
        <w:t xml:space="preserve"> 244/У; 245/У</w:t>
      </w:r>
      <w:r>
        <w:rPr>
          <w:sz w:val="28"/>
          <w:szCs w:val="28"/>
        </w:rPr>
        <w:t>)</w:t>
      </w:r>
      <w:r w:rsidR="007206FC">
        <w:rPr>
          <w:sz w:val="28"/>
          <w:szCs w:val="28"/>
        </w:rPr>
        <w:t>.</w:t>
      </w:r>
    </w:p>
    <w:p w:rsidR="00E9354F" w:rsidRDefault="00E9354F" w:rsidP="00E935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практики студент ведёт дневник, в котором ежедневно регистрирует выполненную работу. </w:t>
      </w:r>
    </w:p>
    <w:p w:rsidR="00E9354F" w:rsidRDefault="00E9354F" w:rsidP="00E935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 студент должен: </w:t>
      </w:r>
    </w:p>
    <w:p w:rsidR="000E6F23" w:rsidRDefault="000E6F23" w:rsidP="000E6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уметь:</w:t>
      </w:r>
    </w:p>
    <w:p w:rsidR="000E6F23" w:rsidRDefault="000E6F23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принимать, регистрировать, отбирать клинический материал, пробы объектов внешней среды и пищевых продуктов; </w:t>
      </w:r>
    </w:p>
    <w:p w:rsidR="000E6F23" w:rsidRDefault="000E6F23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готовить исследуемый материал, питательные среды, реактивы и оборудование для проведения микроскопических, микробиологических и серологических исследований; </w:t>
      </w:r>
    </w:p>
    <w:p w:rsidR="000E6F23" w:rsidRDefault="000E6F23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проводить микробиологические исследования клинического материала, проб объектов внешней среды и пищевых продуктов;</w:t>
      </w:r>
    </w:p>
    <w:p w:rsidR="000E6F23" w:rsidRDefault="000E6F23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оценивать результат проведенных исследований;</w:t>
      </w:r>
    </w:p>
    <w:p w:rsidR="000E6F23" w:rsidRDefault="000E6F23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вести учетно-отчетную документацию; </w:t>
      </w:r>
    </w:p>
    <w:p w:rsidR="000E6F23" w:rsidRDefault="000E6F23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готовить материал для иммунологического исследования, осуществлять его хранение, транспортировку и регистрацию;</w:t>
      </w:r>
    </w:p>
    <w:p w:rsidR="000E6F23" w:rsidRDefault="000E6F23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осуществлять подготовку реактивов, лабораторного оборудования и аппаратуры для исследования;</w:t>
      </w:r>
    </w:p>
    <w:p w:rsidR="000E6F23" w:rsidRDefault="000E6F23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проводить иммунологическое исследование;</w:t>
      </w:r>
    </w:p>
    <w:p w:rsidR="000E6F23" w:rsidRDefault="000E6F23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проводить утилизацию отработанного материала, дези</w:t>
      </w:r>
      <w:r w:rsidR="00496CC7">
        <w:rPr>
          <w:sz w:val="28"/>
          <w:szCs w:val="28"/>
        </w:rPr>
        <w:t>нфекцию и стерилизацию</w:t>
      </w:r>
      <w:r>
        <w:rPr>
          <w:sz w:val="28"/>
          <w:szCs w:val="28"/>
        </w:rPr>
        <w:t xml:space="preserve"> используемой  в лаборатории посуды, инструментария, средств защиты рабочего места и аппаратуры;</w:t>
      </w:r>
    </w:p>
    <w:p w:rsidR="00877488" w:rsidRDefault="000E6F23" w:rsidP="00877488">
      <w:pPr>
        <w:pStyle w:val="a"/>
        <w:numPr>
          <w:ilvl w:val="0"/>
          <w:numId w:val="5"/>
        </w:numPr>
        <w:spacing w:line="276" w:lineRule="auto"/>
        <w:jc w:val="left"/>
      </w:pPr>
      <w:r>
        <w:rPr>
          <w:sz w:val="28"/>
          <w:szCs w:val="28"/>
        </w:rPr>
        <w:t>проводить оценку результатов иммунологического исследования</w:t>
      </w:r>
      <w:r>
        <w:t>;</w:t>
      </w:r>
    </w:p>
    <w:p w:rsidR="000E6F23" w:rsidRPr="00877488" w:rsidRDefault="00877488" w:rsidP="00877488">
      <w:pPr>
        <w:pStyle w:val="a"/>
        <w:numPr>
          <w:ilvl w:val="0"/>
          <w:numId w:val="5"/>
        </w:numPr>
        <w:spacing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0E6F23">
        <w:rPr>
          <w:color w:val="000000"/>
          <w:sz w:val="28"/>
          <w:szCs w:val="28"/>
        </w:rPr>
        <w:t>аботать на современном лабораторном оборудовании;</w:t>
      </w:r>
    </w:p>
    <w:p w:rsidR="000E6F23" w:rsidRDefault="000E6F23" w:rsidP="000E6F23">
      <w:pPr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знать:</w:t>
      </w:r>
    </w:p>
    <w:p w:rsidR="000E6F23" w:rsidRDefault="000E6F23" w:rsidP="00877488">
      <w:pPr>
        <w:pStyle w:val="a"/>
        <w:numPr>
          <w:ilvl w:val="0"/>
          <w:numId w:val="3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задачи, структуру, оборудование, правила работы и техники безопасности в микробиологической лаборатории; </w:t>
      </w:r>
    </w:p>
    <w:p w:rsidR="00877488" w:rsidRDefault="000E6F23" w:rsidP="00877488">
      <w:pPr>
        <w:pStyle w:val="a"/>
        <w:numPr>
          <w:ilvl w:val="0"/>
          <w:numId w:val="3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общие характеристики микроорганизмов, имеющие значение для лабораторной диагностики; </w:t>
      </w:r>
    </w:p>
    <w:p w:rsidR="000E6F23" w:rsidRDefault="000E6F23" w:rsidP="00877488">
      <w:pPr>
        <w:pStyle w:val="a"/>
        <w:numPr>
          <w:ilvl w:val="0"/>
          <w:numId w:val="3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требования к организации работы с микроорганизмами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групп патогенности; </w:t>
      </w:r>
    </w:p>
    <w:p w:rsidR="000E6F23" w:rsidRDefault="000E6F23" w:rsidP="00877488">
      <w:pPr>
        <w:pStyle w:val="a"/>
        <w:numPr>
          <w:ilvl w:val="0"/>
          <w:numId w:val="3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организацию делопроизводства;</w:t>
      </w:r>
    </w:p>
    <w:p w:rsidR="000E6F23" w:rsidRDefault="000E6F23" w:rsidP="00877488">
      <w:pPr>
        <w:pStyle w:val="a"/>
        <w:numPr>
          <w:ilvl w:val="0"/>
          <w:numId w:val="3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задачи, структуру, оборудование, правила работы и техники безопасности в иммунологической лаборатории; </w:t>
      </w:r>
    </w:p>
    <w:p w:rsidR="000E6F23" w:rsidRDefault="000E6F23" w:rsidP="00877488">
      <w:pPr>
        <w:pStyle w:val="a"/>
        <w:numPr>
          <w:ilvl w:val="0"/>
          <w:numId w:val="3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строение иммунной системы; виды иммунитета; иммунокомпетентные клетки и их функции; </w:t>
      </w:r>
    </w:p>
    <w:p w:rsidR="000E6F23" w:rsidRDefault="000E6F23" w:rsidP="00877488">
      <w:pPr>
        <w:pStyle w:val="a"/>
        <w:numPr>
          <w:ilvl w:val="0"/>
          <w:numId w:val="3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виды и характеристику антигенов; </w:t>
      </w:r>
    </w:p>
    <w:p w:rsidR="00877488" w:rsidRDefault="000E6F23" w:rsidP="00877488">
      <w:pPr>
        <w:pStyle w:val="a"/>
        <w:numPr>
          <w:ilvl w:val="0"/>
          <w:numId w:val="3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классификацию строения функции иммуноглобулинов; </w:t>
      </w:r>
    </w:p>
    <w:p w:rsidR="000E6F23" w:rsidRDefault="000E6F23" w:rsidP="00877488">
      <w:pPr>
        <w:pStyle w:val="a"/>
        <w:numPr>
          <w:ilvl w:val="0"/>
          <w:numId w:val="3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механизм иммунологических реакций</w:t>
      </w:r>
    </w:p>
    <w:p w:rsidR="006F3919" w:rsidRDefault="006F3919" w:rsidP="00B45F48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8"/>
          <w:u w:val="single"/>
        </w:rPr>
      </w:pPr>
    </w:p>
    <w:p w:rsidR="007206FC" w:rsidRDefault="007206FC" w:rsidP="00B45F48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8"/>
          <w:u w:val="single"/>
        </w:rPr>
      </w:pPr>
    </w:p>
    <w:p w:rsidR="00B45F48" w:rsidRDefault="00B45F48" w:rsidP="00B45F48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EC4DA4" w:rsidRDefault="00EC4DA4" w:rsidP="00B45F48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EC4DA4" w:rsidRDefault="00EC4DA4" w:rsidP="00B45F48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EC4DA4" w:rsidRDefault="00EC4DA4" w:rsidP="00B45F48">
      <w:pPr>
        <w:spacing w:after="200" w:line="276" w:lineRule="auto"/>
        <w:jc w:val="center"/>
        <w:rPr>
          <w:b/>
          <w:sz w:val="24"/>
          <w:szCs w:val="28"/>
          <w:u w:val="single"/>
        </w:rPr>
      </w:pPr>
    </w:p>
    <w:p w:rsidR="00B45F48" w:rsidRDefault="00B45F48" w:rsidP="00B45F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</w:t>
      </w:r>
      <w:r w:rsidR="000E6F23">
        <w:rPr>
          <w:b/>
          <w:sz w:val="28"/>
          <w:szCs w:val="28"/>
        </w:rPr>
        <w:t>чень манипуляций и исследований</w:t>
      </w:r>
      <w:r>
        <w:rPr>
          <w:b/>
          <w:sz w:val="28"/>
          <w:szCs w:val="28"/>
        </w:rPr>
        <w:t>,</w:t>
      </w:r>
    </w:p>
    <w:p w:rsidR="00B45F48" w:rsidRDefault="00496CC7" w:rsidP="00B45F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выполняемых </w:t>
      </w:r>
      <w:r w:rsidR="00B45F48">
        <w:rPr>
          <w:b/>
          <w:sz w:val="28"/>
          <w:szCs w:val="28"/>
        </w:rPr>
        <w:t xml:space="preserve">во время прохождения </w:t>
      </w:r>
    </w:p>
    <w:p w:rsidR="00B45F48" w:rsidRDefault="00B45F48" w:rsidP="00B45F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производственной преддипломной практики</w:t>
      </w:r>
    </w:p>
    <w:p w:rsidR="00B45F48" w:rsidRDefault="00B45F48" w:rsidP="00B45F48">
      <w:pPr>
        <w:widowControl w:val="0"/>
        <w:autoSpaceDE w:val="0"/>
        <w:autoSpaceDN w:val="0"/>
        <w:adjustRightInd w:val="0"/>
        <w:rPr>
          <w:b/>
          <w:sz w:val="14"/>
          <w:szCs w:val="28"/>
        </w:rPr>
      </w:pPr>
    </w:p>
    <w:p w:rsidR="007D2DFD" w:rsidRPr="005D1710" w:rsidRDefault="00752034" w:rsidP="005D1710">
      <w:pPr>
        <w:pStyle w:val="a9"/>
        <w:numPr>
          <w:ilvl w:val="0"/>
          <w:numId w:val="34"/>
        </w:numPr>
        <w:spacing w:line="276" w:lineRule="auto"/>
        <w:ind w:right="-99"/>
        <w:jc w:val="both"/>
        <w:rPr>
          <w:sz w:val="28"/>
          <w:szCs w:val="28"/>
        </w:rPr>
      </w:pPr>
      <w:r w:rsidRPr="005D1710">
        <w:rPr>
          <w:sz w:val="28"/>
          <w:szCs w:val="28"/>
        </w:rPr>
        <w:t xml:space="preserve">Определение физико-химических свойств мочи </w:t>
      </w:r>
    </w:p>
    <w:p w:rsidR="00431367" w:rsidRPr="005D1710" w:rsidRDefault="00FD75C6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Проведение микроскопии осадка мочи</w:t>
      </w:r>
    </w:p>
    <w:p w:rsidR="00431367" w:rsidRPr="005D1710" w:rsidRDefault="00FD75C6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Проведение экспресс-тестов</w:t>
      </w:r>
      <w:r w:rsidR="00752034" w:rsidRPr="005D1710">
        <w:rPr>
          <w:sz w:val="28"/>
          <w:szCs w:val="28"/>
        </w:rPr>
        <w:t xml:space="preserve"> при исследовании мочи</w:t>
      </w:r>
    </w:p>
    <w:p w:rsidR="0074452B" w:rsidRPr="005D1710" w:rsidRDefault="00FD75C6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Исследование мокроты</w:t>
      </w:r>
    </w:p>
    <w:p w:rsidR="0074452B" w:rsidRPr="005D1710" w:rsidRDefault="00FD75C6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Исследование спинномозговой жидкос</w:t>
      </w:r>
      <w:r w:rsidR="0074452B" w:rsidRPr="005D1710">
        <w:rPr>
          <w:sz w:val="28"/>
          <w:szCs w:val="28"/>
        </w:rPr>
        <w:t>ти</w:t>
      </w:r>
    </w:p>
    <w:p w:rsidR="0074452B" w:rsidRPr="005D1710" w:rsidRDefault="00FD75C6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Исследование влагалищных мазков</w:t>
      </w:r>
    </w:p>
    <w:p w:rsidR="0074452B" w:rsidRPr="005D1710" w:rsidRDefault="00FD75C6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Исследование желудочного сока</w:t>
      </w:r>
    </w:p>
    <w:p w:rsidR="0074452B" w:rsidRPr="005D1710" w:rsidRDefault="00FD75C6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Исследование дуоденального содержимого</w:t>
      </w:r>
    </w:p>
    <w:p w:rsidR="00752034" w:rsidRPr="005D1710" w:rsidRDefault="00752034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Исследование желчи</w:t>
      </w:r>
    </w:p>
    <w:p w:rsidR="00752034" w:rsidRDefault="00FD75C6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Исследование кала</w:t>
      </w:r>
    </w:p>
    <w:p w:rsidR="00D6316E" w:rsidRPr="00D6316E" w:rsidRDefault="00D6316E" w:rsidP="00D6316E">
      <w:pPr>
        <w:pStyle w:val="a9"/>
        <w:numPr>
          <w:ilvl w:val="0"/>
          <w:numId w:val="34"/>
        </w:numPr>
        <w:rPr>
          <w:sz w:val="28"/>
          <w:szCs w:val="28"/>
        </w:rPr>
      </w:pPr>
      <w:r w:rsidRPr="00D6316E">
        <w:rPr>
          <w:sz w:val="28"/>
          <w:szCs w:val="28"/>
        </w:rPr>
        <w:t>Приготовление и окраска мазков по Цилю-Нильсену</w:t>
      </w:r>
    </w:p>
    <w:p w:rsidR="00056CE3" w:rsidRPr="005D1710" w:rsidRDefault="00752034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З</w:t>
      </w:r>
      <w:r w:rsidR="00056CE3" w:rsidRPr="005D1710">
        <w:rPr>
          <w:sz w:val="28"/>
          <w:szCs w:val="28"/>
        </w:rPr>
        <w:t>абор капиллярной крови</w:t>
      </w:r>
    </w:p>
    <w:p w:rsidR="00056CE3" w:rsidRPr="00FD75C6" w:rsidRDefault="00752034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</w:t>
      </w:r>
      <w:r w:rsidR="00056CE3" w:rsidRPr="00FD75C6">
        <w:rPr>
          <w:sz w:val="28"/>
          <w:szCs w:val="28"/>
        </w:rPr>
        <w:t xml:space="preserve">одсчет количества эритроцитов </w:t>
      </w:r>
    </w:p>
    <w:p w:rsidR="00056CE3" w:rsidRPr="00FD75C6" w:rsidRDefault="00752034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</w:t>
      </w:r>
      <w:r w:rsidR="00056CE3" w:rsidRPr="00FD75C6">
        <w:rPr>
          <w:sz w:val="28"/>
          <w:szCs w:val="28"/>
        </w:rPr>
        <w:t xml:space="preserve">одсчет количества лейкоцитов </w:t>
      </w:r>
    </w:p>
    <w:p w:rsidR="00056CE3" w:rsidRPr="00FD75C6" w:rsidRDefault="00056CE3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 w:rsidRPr="00FD75C6">
        <w:rPr>
          <w:sz w:val="28"/>
          <w:szCs w:val="28"/>
        </w:rPr>
        <w:t>Приготов</w:t>
      </w:r>
      <w:r w:rsidR="00962A6F" w:rsidRPr="00FD75C6">
        <w:rPr>
          <w:sz w:val="28"/>
          <w:szCs w:val="28"/>
        </w:rPr>
        <w:t>ление</w:t>
      </w:r>
      <w:r w:rsidRPr="00FD75C6">
        <w:rPr>
          <w:sz w:val="28"/>
          <w:szCs w:val="28"/>
        </w:rPr>
        <w:t xml:space="preserve"> мазк</w:t>
      </w:r>
      <w:r w:rsidR="00962A6F" w:rsidRPr="00FD75C6">
        <w:rPr>
          <w:sz w:val="28"/>
          <w:szCs w:val="28"/>
        </w:rPr>
        <w:t>а</w:t>
      </w:r>
      <w:r w:rsidRPr="00FD75C6">
        <w:rPr>
          <w:sz w:val="28"/>
          <w:szCs w:val="28"/>
        </w:rPr>
        <w:t xml:space="preserve"> крови</w:t>
      </w:r>
    </w:p>
    <w:p w:rsidR="00056CE3" w:rsidRPr="00FD75C6" w:rsidRDefault="00056CE3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 w:rsidRPr="00FD75C6">
        <w:rPr>
          <w:sz w:val="28"/>
          <w:szCs w:val="28"/>
        </w:rPr>
        <w:t>Прове</w:t>
      </w:r>
      <w:r w:rsidR="00962A6F" w:rsidRPr="00FD75C6">
        <w:rPr>
          <w:sz w:val="28"/>
          <w:szCs w:val="28"/>
        </w:rPr>
        <w:t>дение</w:t>
      </w:r>
      <w:r w:rsidRPr="00FD75C6">
        <w:rPr>
          <w:sz w:val="28"/>
          <w:szCs w:val="28"/>
        </w:rPr>
        <w:t xml:space="preserve"> окраск</w:t>
      </w:r>
      <w:r w:rsidR="00962A6F" w:rsidRPr="00FD75C6">
        <w:rPr>
          <w:sz w:val="28"/>
          <w:szCs w:val="28"/>
        </w:rPr>
        <w:t>и</w:t>
      </w:r>
      <w:r w:rsidRPr="00FD75C6">
        <w:rPr>
          <w:sz w:val="28"/>
          <w:szCs w:val="28"/>
        </w:rPr>
        <w:t xml:space="preserve"> мазк</w:t>
      </w:r>
      <w:r w:rsidR="00962A6F" w:rsidRPr="00FD75C6">
        <w:rPr>
          <w:sz w:val="28"/>
          <w:szCs w:val="28"/>
        </w:rPr>
        <w:t>ов</w:t>
      </w:r>
      <w:r w:rsidRPr="00FD75C6">
        <w:rPr>
          <w:sz w:val="28"/>
          <w:szCs w:val="28"/>
        </w:rPr>
        <w:t xml:space="preserve"> крови </w:t>
      </w:r>
    </w:p>
    <w:p w:rsidR="00056CE3" w:rsidRPr="00FD75C6" w:rsidRDefault="00056CE3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 w:rsidRPr="00FD75C6">
        <w:rPr>
          <w:sz w:val="28"/>
          <w:szCs w:val="28"/>
        </w:rPr>
        <w:t>Определ</w:t>
      </w:r>
      <w:r w:rsidR="00284F01" w:rsidRPr="00FD75C6">
        <w:rPr>
          <w:sz w:val="28"/>
          <w:szCs w:val="28"/>
        </w:rPr>
        <w:t>ение</w:t>
      </w:r>
      <w:r w:rsidRPr="00FD75C6">
        <w:rPr>
          <w:sz w:val="28"/>
          <w:szCs w:val="28"/>
        </w:rPr>
        <w:t xml:space="preserve"> содержани</w:t>
      </w:r>
      <w:r w:rsidR="00284F01" w:rsidRPr="00FD75C6">
        <w:rPr>
          <w:sz w:val="28"/>
          <w:szCs w:val="28"/>
        </w:rPr>
        <w:t>я</w:t>
      </w:r>
      <w:r w:rsidRPr="00FD75C6">
        <w:rPr>
          <w:sz w:val="28"/>
          <w:szCs w:val="28"/>
        </w:rPr>
        <w:t xml:space="preserve"> гемоглобина</w:t>
      </w:r>
    </w:p>
    <w:p w:rsidR="00056CE3" w:rsidRPr="00FD75C6" w:rsidRDefault="00284F01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 w:rsidRPr="00FD75C6">
        <w:rPr>
          <w:sz w:val="28"/>
          <w:szCs w:val="28"/>
        </w:rPr>
        <w:t>Определение</w:t>
      </w:r>
      <w:r w:rsidR="00056CE3" w:rsidRPr="00FD75C6">
        <w:rPr>
          <w:sz w:val="28"/>
          <w:szCs w:val="28"/>
        </w:rPr>
        <w:t xml:space="preserve"> скорости оседания эритроцитов (СОЭ)</w:t>
      </w:r>
    </w:p>
    <w:p w:rsidR="00056CE3" w:rsidRDefault="00752034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</w:t>
      </w:r>
      <w:r w:rsidR="00056CE3" w:rsidRPr="00FD75C6">
        <w:rPr>
          <w:sz w:val="28"/>
          <w:szCs w:val="28"/>
        </w:rPr>
        <w:t>одсчет лейкоцитарной формулы</w:t>
      </w:r>
    </w:p>
    <w:p w:rsidR="003A569C" w:rsidRDefault="00752034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</w:t>
      </w:r>
      <w:r w:rsidR="00056CE3" w:rsidRPr="00FD75C6">
        <w:rPr>
          <w:sz w:val="28"/>
          <w:szCs w:val="28"/>
        </w:rPr>
        <w:t xml:space="preserve">одсчет тромбоцитов </w:t>
      </w:r>
    </w:p>
    <w:p w:rsidR="00056CE3" w:rsidRPr="00FD75C6" w:rsidRDefault="00752034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</w:t>
      </w:r>
      <w:r w:rsidR="00056CE3" w:rsidRPr="00FD75C6">
        <w:rPr>
          <w:sz w:val="28"/>
          <w:szCs w:val="28"/>
        </w:rPr>
        <w:t>одсчет ретикулоцитов</w:t>
      </w:r>
    </w:p>
    <w:p w:rsidR="00056CE3" w:rsidRPr="00FD75C6" w:rsidRDefault="00284F01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 w:rsidRPr="00FD75C6">
        <w:rPr>
          <w:sz w:val="28"/>
          <w:szCs w:val="28"/>
        </w:rPr>
        <w:t>Определение</w:t>
      </w:r>
      <w:r w:rsidR="00056CE3" w:rsidRPr="00FD75C6">
        <w:rPr>
          <w:sz w:val="28"/>
          <w:szCs w:val="28"/>
        </w:rPr>
        <w:t xml:space="preserve"> времени свертывания крови </w:t>
      </w:r>
    </w:p>
    <w:p w:rsidR="00056CE3" w:rsidRPr="00FD75C6" w:rsidRDefault="00284F01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 w:rsidRPr="00FD75C6">
        <w:rPr>
          <w:sz w:val="28"/>
          <w:szCs w:val="28"/>
        </w:rPr>
        <w:t>Определение</w:t>
      </w:r>
      <w:r w:rsidR="00056CE3" w:rsidRPr="00FD75C6">
        <w:rPr>
          <w:sz w:val="28"/>
          <w:szCs w:val="28"/>
        </w:rPr>
        <w:t xml:space="preserve"> длительности кровотечения</w:t>
      </w:r>
    </w:p>
    <w:p w:rsidR="00056CE3" w:rsidRPr="00FD75C6" w:rsidRDefault="00284F01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 w:rsidRPr="00FD75C6">
        <w:rPr>
          <w:sz w:val="28"/>
          <w:szCs w:val="28"/>
        </w:rPr>
        <w:t>О</w:t>
      </w:r>
      <w:r w:rsidR="00056CE3" w:rsidRPr="00FD75C6">
        <w:rPr>
          <w:sz w:val="28"/>
          <w:szCs w:val="28"/>
        </w:rPr>
        <w:t>пределени</w:t>
      </w:r>
      <w:r w:rsidRPr="00FD75C6">
        <w:rPr>
          <w:sz w:val="28"/>
          <w:szCs w:val="28"/>
        </w:rPr>
        <w:t>е</w:t>
      </w:r>
      <w:r w:rsidR="00056CE3" w:rsidRPr="00FD75C6">
        <w:rPr>
          <w:sz w:val="28"/>
          <w:szCs w:val="28"/>
        </w:rPr>
        <w:t xml:space="preserve"> группы крови</w:t>
      </w:r>
    </w:p>
    <w:p w:rsidR="00056CE3" w:rsidRDefault="00284F01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 w:rsidRPr="00FD75C6">
        <w:rPr>
          <w:sz w:val="28"/>
          <w:szCs w:val="28"/>
        </w:rPr>
        <w:t>Определение</w:t>
      </w:r>
      <w:r w:rsidR="00056CE3" w:rsidRPr="00FD75C6">
        <w:rPr>
          <w:sz w:val="28"/>
          <w:szCs w:val="28"/>
        </w:rPr>
        <w:t xml:space="preserve"> резус – фактора</w:t>
      </w:r>
    </w:p>
    <w:p w:rsidR="00C33AB8" w:rsidRPr="00FD75C6" w:rsidRDefault="00C33AB8" w:rsidP="005D1710">
      <w:pPr>
        <w:pStyle w:val="aa"/>
        <w:numPr>
          <w:ilvl w:val="0"/>
          <w:numId w:val="3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Выполнение работы на гематологических анализаторах</w:t>
      </w:r>
    </w:p>
    <w:p w:rsidR="00C33AB8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Определение глюкозы</w:t>
      </w:r>
      <w:r w:rsidR="00C33AB8">
        <w:rPr>
          <w:sz w:val="28"/>
          <w:szCs w:val="28"/>
        </w:rPr>
        <w:t>:</w:t>
      </w:r>
    </w:p>
    <w:p w:rsidR="00962A6F" w:rsidRPr="005D1710" w:rsidRDefault="00C33AB8" w:rsidP="00C33AB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2A6F" w:rsidRPr="005D1710">
        <w:rPr>
          <w:sz w:val="28"/>
          <w:szCs w:val="28"/>
        </w:rPr>
        <w:t xml:space="preserve"> в капиллярной крови</w:t>
      </w:r>
    </w:p>
    <w:p w:rsidR="00962A6F" w:rsidRPr="005D1710" w:rsidRDefault="00C33AB8" w:rsidP="00C33AB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2A6F" w:rsidRPr="005D1710">
        <w:rPr>
          <w:sz w:val="28"/>
          <w:szCs w:val="28"/>
        </w:rPr>
        <w:t>в сыворотке крови</w:t>
      </w:r>
    </w:p>
    <w:p w:rsidR="00962A6F" w:rsidRPr="005D1710" w:rsidRDefault="00C33AB8" w:rsidP="00C33AB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2A6F" w:rsidRPr="005D1710">
        <w:rPr>
          <w:sz w:val="28"/>
          <w:szCs w:val="28"/>
        </w:rPr>
        <w:t>в моче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Определение гликемического профиля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 общего</w:t>
      </w:r>
      <w:r w:rsidR="00606181">
        <w:rPr>
          <w:sz w:val="28"/>
          <w:szCs w:val="28"/>
        </w:rPr>
        <w:t xml:space="preserve"> </w:t>
      </w:r>
      <w:r w:rsidRPr="005D1710">
        <w:rPr>
          <w:sz w:val="28"/>
          <w:szCs w:val="28"/>
        </w:rPr>
        <w:t>белк</w:t>
      </w:r>
      <w:r w:rsidR="008E1693" w:rsidRPr="005D1710">
        <w:rPr>
          <w:sz w:val="28"/>
          <w:szCs w:val="28"/>
        </w:rPr>
        <w:t>а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 альбумин</w:t>
      </w:r>
      <w:r w:rsidR="008E1693" w:rsidRPr="005D1710">
        <w:rPr>
          <w:sz w:val="28"/>
          <w:szCs w:val="28"/>
        </w:rPr>
        <w:t>ов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 СРБ в сыворотке крови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Прове</w:t>
      </w:r>
      <w:r w:rsidR="00284F01" w:rsidRPr="005D1710">
        <w:rPr>
          <w:sz w:val="28"/>
          <w:szCs w:val="28"/>
        </w:rPr>
        <w:t>дение</w:t>
      </w:r>
      <w:r w:rsidRPr="005D1710">
        <w:rPr>
          <w:sz w:val="28"/>
          <w:szCs w:val="28"/>
        </w:rPr>
        <w:t xml:space="preserve"> электрофорез</w:t>
      </w:r>
      <w:r w:rsidR="00284F01" w:rsidRPr="005D1710">
        <w:rPr>
          <w:sz w:val="28"/>
          <w:szCs w:val="28"/>
        </w:rPr>
        <w:t>а</w:t>
      </w:r>
      <w:r w:rsidRPr="005D1710">
        <w:rPr>
          <w:sz w:val="28"/>
          <w:szCs w:val="28"/>
        </w:rPr>
        <w:t xml:space="preserve"> белковых фракций сыворотки крови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Прове</w:t>
      </w:r>
      <w:r w:rsidR="008E1693" w:rsidRPr="005D1710">
        <w:rPr>
          <w:sz w:val="28"/>
          <w:szCs w:val="28"/>
        </w:rPr>
        <w:t>дение</w:t>
      </w:r>
      <w:r w:rsidRPr="005D1710">
        <w:rPr>
          <w:sz w:val="28"/>
          <w:szCs w:val="28"/>
        </w:rPr>
        <w:t xml:space="preserve"> осадочны</w:t>
      </w:r>
      <w:r w:rsidR="008E1693" w:rsidRPr="005D1710">
        <w:rPr>
          <w:sz w:val="28"/>
          <w:szCs w:val="28"/>
        </w:rPr>
        <w:t>х проб</w:t>
      </w:r>
      <w:r w:rsidRPr="005D1710">
        <w:rPr>
          <w:sz w:val="28"/>
          <w:szCs w:val="28"/>
        </w:rPr>
        <w:t xml:space="preserve"> печени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 мочевин</w:t>
      </w:r>
      <w:r w:rsidR="008E1693" w:rsidRPr="005D1710">
        <w:rPr>
          <w:sz w:val="28"/>
          <w:szCs w:val="28"/>
        </w:rPr>
        <w:t>ы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="00606181">
        <w:rPr>
          <w:sz w:val="28"/>
          <w:szCs w:val="28"/>
        </w:rPr>
        <w:t xml:space="preserve"> </w:t>
      </w:r>
      <w:r w:rsidRPr="005D1710">
        <w:rPr>
          <w:sz w:val="28"/>
          <w:szCs w:val="28"/>
        </w:rPr>
        <w:t>креатинин</w:t>
      </w:r>
      <w:r w:rsidR="008E1693" w:rsidRPr="005D1710">
        <w:rPr>
          <w:sz w:val="28"/>
          <w:szCs w:val="28"/>
        </w:rPr>
        <w:t>а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 общ</w:t>
      </w:r>
      <w:r w:rsidR="008E1693" w:rsidRPr="005D1710">
        <w:rPr>
          <w:sz w:val="28"/>
          <w:szCs w:val="28"/>
        </w:rPr>
        <w:t>его</w:t>
      </w:r>
      <w:r w:rsidRPr="005D1710">
        <w:rPr>
          <w:sz w:val="28"/>
          <w:szCs w:val="28"/>
        </w:rPr>
        <w:t xml:space="preserve"> билирубин</w:t>
      </w:r>
      <w:r w:rsidR="008E1693" w:rsidRPr="005D1710">
        <w:rPr>
          <w:sz w:val="28"/>
          <w:szCs w:val="28"/>
        </w:rPr>
        <w:t>а</w:t>
      </w:r>
      <w:r w:rsidRPr="005D1710">
        <w:rPr>
          <w:sz w:val="28"/>
          <w:szCs w:val="28"/>
        </w:rPr>
        <w:t xml:space="preserve"> и его фракции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мочев</w:t>
      </w:r>
      <w:r w:rsidR="008E1693" w:rsidRPr="005D1710">
        <w:rPr>
          <w:sz w:val="28"/>
          <w:szCs w:val="28"/>
        </w:rPr>
        <w:t>ой кислоты</w:t>
      </w:r>
    </w:p>
    <w:p w:rsidR="00B528FC" w:rsidRPr="005D1710" w:rsidRDefault="00B528FC" w:rsidP="005D1710">
      <w:pPr>
        <w:pStyle w:val="a9"/>
        <w:numPr>
          <w:ilvl w:val="0"/>
          <w:numId w:val="34"/>
        </w:numPr>
        <w:rPr>
          <w:sz w:val="28"/>
          <w:szCs w:val="28"/>
        </w:rPr>
      </w:pPr>
      <w:r w:rsidRPr="005D1710">
        <w:rPr>
          <w:sz w:val="28"/>
          <w:szCs w:val="28"/>
        </w:rPr>
        <w:t>Определение активности  ферментов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lastRenderedPageBreak/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показател</w:t>
      </w:r>
      <w:r w:rsidR="008E1693" w:rsidRPr="005D1710">
        <w:rPr>
          <w:sz w:val="28"/>
          <w:szCs w:val="28"/>
        </w:rPr>
        <w:t>ей</w:t>
      </w:r>
      <w:r w:rsidRPr="005D1710">
        <w:rPr>
          <w:sz w:val="28"/>
          <w:szCs w:val="28"/>
        </w:rPr>
        <w:t xml:space="preserve"> кислотно-основного баланса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триглицерид</w:t>
      </w:r>
      <w:r w:rsidR="008E1693" w:rsidRPr="005D1710">
        <w:rPr>
          <w:sz w:val="28"/>
          <w:szCs w:val="28"/>
        </w:rPr>
        <w:t>ов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общ</w:t>
      </w:r>
      <w:r w:rsidR="008E1693" w:rsidRPr="005D1710">
        <w:rPr>
          <w:sz w:val="28"/>
          <w:szCs w:val="28"/>
        </w:rPr>
        <w:t>его</w:t>
      </w:r>
      <w:r w:rsidRPr="005D1710">
        <w:rPr>
          <w:sz w:val="28"/>
          <w:szCs w:val="28"/>
        </w:rPr>
        <w:t xml:space="preserve"> холестерин</w:t>
      </w:r>
      <w:r w:rsidR="008E1693" w:rsidRPr="005D1710">
        <w:rPr>
          <w:sz w:val="28"/>
          <w:szCs w:val="28"/>
        </w:rPr>
        <w:t>а</w:t>
      </w:r>
    </w:p>
    <w:p w:rsidR="00962A6F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показател</w:t>
      </w:r>
      <w:r w:rsidR="008E1693" w:rsidRPr="005D1710">
        <w:rPr>
          <w:sz w:val="28"/>
          <w:szCs w:val="28"/>
        </w:rPr>
        <w:t>ей</w:t>
      </w:r>
      <w:r w:rsidRPr="005D1710">
        <w:rPr>
          <w:sz w:val="28"/>
          <w:szCs w:val="28"/>
        </w:rPr>
        <w:t xml:space="preserve"> водно-электролитного обмена</w:t>
      </w:r>
    </w:p>
    <w:p w:rsidR="00962A6F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</w:t>
      </w:r>
      <w:r w:rsidR="008E1693" w:rsidRPr="005D1710">
        <w:rPr>
          <w:sz w:val="28"/>
          <w:szCs w:val="28"/>
        </w:rPr>
        <w:t>ение</w:t>
      </w:r>
      <w:r w:rsidRPr="005D1710">
        <w:rPr>
          <w:sz w:val="28"/>
          <w:szCs w:val="28"/>
        </w:rPr>
        <w:t xml:space="preserve"> показател</w:t>
      </w:r>
      <w:r w:rsidR="008E1693" w:rsidRPr="005D1710">
        <w:rPr>
          <w:sz w:val="28"/>
          <w:szCs w:val="28"/>
        </w:rPr>
        <w:t>ей</w:t>
      </w:r>
      <w:r w:rsidRPr="005D1710">
        <w:rPr>
          <w:sz w:val="28"/>
          <w:szCs w:val="28"/>
        </w:rPr>
        <w:t xml:space="preserve"> минерального обмена </w:t>
      </w:r>
    </w:p>
    <w:p w:rsidR="00A82AC8" w:rsidRPr="005D1710" w:rsidRDefault="00A82AC8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показателей гемостаза</w:t>
      </w:r>
    </w:p>
    <w:p w:rsidR="007D2DFD" w:rsidRPr="005D1710" w:rsidRDefault="00962A6F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Прове</w:t>
      </w:r>
      <w:r w:rsidR="008E1693" w:rsidRPr="005D1710">
        <w:rPr>
          <w:sz w:val="28"/>
          <w:szCs w:val="28"/>
        </w:rPr>
        <w:t>дение</w:t>
      </w:r>
      <w:r w:rsidR="00606181">
        <w:rPr>
          <w:sz w:val="28"/>
          <w:szCs w:val="28"/>
        </w:rPr>
        <w:t xml:space="preserve"> </w:t>
      </w:r>
      <w:r w:rsidRPr="005D1710">
        <w:rPr>
          <w:sz w:val="28"/>
          <w:szCs w:val="28"/>
        </w:rPr>
        <w:t>внутрилабораторн</w:t>
      </w:r>
      <w:r w:rsidR="008E1693" w:rsidRPr="005D1710">
        <w:rPr>
          <w:sz w:val="28"/>
          <w:szCs w:val="28"/>
        </w:rPr>
        <w:t>ого контроля</w:t>
      </w:r>
      <w:r w:rsidRPr="005D1710">
        <w:rPr>
          <w:sz w:val="28"/>
          <w:szCs w:val="28"/>
        </w:rPr>
        <w:t xml:space="preserve"> качества </w:t>
      </w:r>
    </w:p>
    <w:p w:rsidR="00B528FC" w:rsidRPr="005D1710" w:rsidRDefault="00B528FC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Вы</w:t>
      </w:r>
      <w:r w:rsidR="00606181">
        <w:rPr>
          <w:sz w:val="28"/>
          <w:szCs w:val="28"/>
        </w:rPr>
        <w:t>полнение работы на биохимических</w:t>
      </w:r>
      <w:r w:rsidRPr="005D1710">
        <w:rPr>
          <w:sz w:val="28"/>
          <w:szCs w:val="28"/>
        </w:rPr>
        <w:t xml:space="preserve"> анализатор</w:t>
      </w:r>
      <w:r w:rsidR="00606181">
        <w:rPr>
          <w:sz w:val="28"/>
          <w:szCs w:val="28"/>
        </w:rPr>
        <w:t>ах</w:t>
      </w:r>
    </w:p>
    <w:p w:rsidR="008F0C9E" w:rsidRDefault="00B64F25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Приготовление маз</w:t>
      </w:r>
      <w:r w:rsidR="00B4201A" w:rsidRPr="005D1710">
        <w:rPr>
          <w:sz w:val="28"/>
          <w:szCs w:val="28"/>
        </w:rPr>
        <w:t>ка из чистой культуры</w:t>
      </w:r>
    </w:p>
    <w:p w:rsidR="004A0275" w:rsidRPr="004A0275" w:rsidRDefault="004A0275" w:rsidP="004A0275">
      <w:pPr>
        <w:pStyle w:val="a9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4A0275">
        <w:rPr>
          <w:sz w:val="28"/>
          <w:szCs w:val="28"/>
        </w:rPr>
        <w:t>краск</w:t>
      </w:r>
      <w:r>
        <w:rPr>
          <w:sz w:val="28"/>
          <w:szCs w:val="28"/>
        </w:rPr>
        <w:t>а</w:t>
      </w:r>
      <w:r w:rsidRPr="004A0275">
        <w:rPr>
          <w:sz w:val="28"/>
          <w:szCs w:val="28"/>
        </w:rPr>
        <w:t xml:space="preserve"> препарата по Граму</w:t>
      </w:r>
    </w:p>
    <w:p w:rsidR="00C33AB8" w:rsidRDefault="00B4201A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Проведение посева биоматериала</w:t>
      </w:r>
      <w:r w:rsidR="00C33AB8">
        <w:rPr>
          <w:sz w:val="28"/>
          <w:szCs w:val="28"/>
        </w:rPr>
        <w:t>:</w:t>
      </w:r>
    </w:p>
    <w:p w:rsidR="00B4201A" w:rsidRPr="005D1710" w:rsidRDefault="00C33AB8" w:rsidP="00C33AB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201A" w:rsidRPr="005D1710">
        <w:rPr>
          <w:sz w:val="28"/>
          <w:szCs w:val="28"/>
        </w:rPr>
        <w:t xml:space="preserve"> на жидк</w:t>
      </w:r>
      <w:r>
        <w:rPr>
          <w:sz w:val="28"/>
          <w:szCs w:val="28"/>
        </w:rPr>
        <w:t>ие питательные</w:t>
      </w:r>
      <w:r w:rsidR="00B4201A" w:rsidRPr="005D1710">
        <w:rPr>
          <w:sz w:val="28"/>
          <w:szCs w:val="28"/>
        </w:rPr>
        <w:t xml:space="preserve"> сред</w:t>
      </w:r>
      <w:r>
        <w:rPr>
          <w:sz w:val="28"/>
          <w:szCs w:val="28"/>
        </w:rPr>
        <w:t>ы</w:t>
      </w:r>
    </w:p>
    <w:p w:rsidR="008F0C9E" w:rsidRPr="005D1710" w:rsidRDefault="00C33AB8" w:rsidP="00C33AB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569C" w:rsidRPr="005D1710">
        <w:rPr>
          <w:sz w:val="28"/>
          <w:szCs w:val="28"/>
        </w:rPr>
        <w:t>на плотн</w:t>
      </w:r>
      <w:r>
        <w:rPr>
          <w:sz w:val="28"/>
          <w:szCs w:val="28"/>
        </w:rPr>
        <w:t>ые</w:t>
      </w:r>
      <w:r w:rsidR="003A569C" w:rsidRPr="005D1710">
        <w:rPr>
          <w:sz w:val="28"/>
          <w:szCs w:val="28"/>
        </w:rPr>
        <w:t xml:space="preserve"> питательн</w:t>
      </w:r>
      <w:r>
        <w:rPr>
          <w:sz w:val="28"/>
          <w:szCs w:val="28"/>
        </w:rPr>
        <w:t>ые</w:t>
      </w:r>
      <w:r w:rsidR="003A569C" w:rsidRPr="005D1710">
        <w:rPr>
          <w:sz w:val="28"/>
          <w:szCs w:val="28"/>
        </w:rPr>
        <w:t xml:space="preserve"> сред</w:t>
      </w:r>
      <w:r>
        <w:rPr>
          <w:sz w:val="28"/>
          <w:szCs w:val="28"/>
        </w:rPr>
        <w:t>ы</w:t>
      </w:r>
    </w:p>
    <w:p w:rsidR="008F0C9E" w:rsidRPr="005D1710" w:rsidRDefault="008F0C9E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Определение чувствительности микроорганизмо</w:t>
      </w:r>
      <w:r w:rsidR="00752034" w:rsidRPr="005D1710">
        <w:rPr>
          <w:sz w:val="28"/>
          <w:szCs w:val="28"/>
        </w:rPr>
        <w:t>в к антибиотикам методом дисков</w:t>
      </w:r>
    </w:p>
    <w:p w:rsidR="008F0C9E" w:rsidRDefault="004A0275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F0C9E" w:rsidRPr="005D1710">
        <w:rPr>
          <w:sz w:val="28"/>
          <w:szCs w:val="28"/>
        </w:rPr>
        <w:t xml:space="preserve">осев </w:t>
      </w:r>
      <w:r w:rsidR="00C33AB8">
        <w:rPr>
          <w:sz w:val="28"/>
          <w:szCs w:val="28"/>
        </w:rPr>
        <w:t xml:space="preserve">чистой </w:t>
      </w:r>
      <w:r w:rsidR="008F0C9E" w:rsidRPr="005D1710">
        <w:rPr>
          <w:sz w:val="28"/>
          <w:szCs w:val="28"/>
        </w:rPr>
        <w:t>культуры м</w:t>
      </w:r>
      <w:r w:rsidR="003A569C" w:rsidRPr="005D1710">
        <w:rPr>
          <w:sz w:val="28"/>
          <w:szCs w:val="28"/>
        </w:rPr>
        <w:t>икроорганизмов на «пёстрый» ряд</w:t>
      </w:r>
    </w:p>
    <w:p w:rsidR="004A0275" w:rsidRPr="004A0275" w:rsidRDefault="004A0275" w:rsidP="004A0275">
      <w:pPr>
        <w:pStyle w:val="a9"/>
        <w:numPr>
          <w:ilvl w:val="0"/>
          <w:numId w:val="34"/>
        </w:numPr>
        <w:rPr>
          <w:sz w:val="28"/>
          <w:szCs w:val="28"/>
        </w:rPr>
      </w:pPr>
      <w:r w:rsidRPr="004A0275">
        <w:rPr>
          <w:sz w:val="28"/>
          <w:szCs w:val="28"/>
        </w:rPr>
        <w:t>Определение индола и сероводорода, используя СИБ (индикаторные бумажки)</w:t>
      </w:r>
    </w:p>
    <w:p w:rsidR="004A0275" w:rsidRPr="004A0275" w:rsidRDefault="004A0275" w:rsidP="004A0275">
      <w:pPr>
        <w:pStyle w:val="a9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Фаготипирование</w:t>
      </w:r>
      <w:r w:rsidRPr="004A0275">
        <w:rPr>
          <w:sz w:val="28"/>
          <w:szCs w:val="28"/>
        </w:rPr>
        <w:t xml:space="preserve"> микроорганизмов</w:t>
      </w:r>
    </w:p>
    <w:p w:rsidR="004A0275" w:rsidRPr="004A0275" w:rsidRDefault="004A0275" w:rsidP="004A0275">
      <w:pPr>
        <w:pStyle w:val="a9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4A0275">
        <w:rPr>
          <w:sz w:val="28"/>
          <w:szCs w:val="28"/>
        </w:rPr>
        <w:t>тбор колоний с чашки Петри для выделения чистой культуры</w:t>
      </w:r>
    </w:p>
    <w:p w:rsidR="004A0275" w:rsidRPr="004A0275" w:rsidRDefault="004A0275" w:rsidP="004A0275">
      <w:pPr>
        <w:pStyle w:val="a9"/>
        <w:numPr>
          <w:ilvl w:val="0"/>
          <w:numId w:val="34"/>
        </w:numPr>
        <w:rPr>
          <w:sz w:val="28"/>
          <w:szCs w:val="28"/>
        </w:rPr>
      </w:pPr>
      <w:r w:rsidRPr="004A0275">
        <w:rPr>
          <w:sz w:val="28"/>
          <w:szCs w:val="28"/>
        </w:rPr>
        <w:t>Проведение реакции плазмокоагуляции для идентификации золотистого стафилококка</w:t>
      </w:r>
    </w:p>
    <w:p w:rsidR="004A0275" w:rsidRPr="005D1710" w:rsidRDefault="004A0275" w:rsidP="004A0275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4A0275">
        <w:rPr>
          <w:sz w:val="28"/>
          <w:szCs w:val="28"/>
        </w:rPr>
        <w:t>Исследование крови на стерильность</w:t>
      </w:r>
    </w:p>
    <w:p w:rsidR="008F0C9E" w:rsidRPr="005D1710" w:rsidRDefault="008F0C9E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Приготовление питательных сред</w:t>
      </w:r>
    </w:p>
    <w:p w:rsidR="00C33AB8" w:rsidRDefault="008F0C9E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Разливка</w:t>
      </w:r>
      <w:r w:rsidR="003A569C" w:rsidRPr="005D1710">
        <w:rPr>
          <w:sz w:val="28"/>
          <w:szCs w:val="28"/>
        </w:rPr>
        <w:t xml:space="preserve"> питательных сред</w:t>
      </w:r>
      <w:r w:rsidR="00C33AB8">
        <w:rPr>
          <w:sz w:val="28"/>
          <w:szCs w:val="28"/>
        </w:rPr>
        <w:t>:</w:t>
      </w:r>
    </w:p>
    <w:p w:rsidR="008F0C9E" w:rsidRDefault="00C33AB8" w:rsidP="00C33AB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A569C" w:rsidRPr="005D1710">
        <w:rPr>
          <w:sz w:val="28"/>
          <w:szCs w:val="28"/>
        </w:rPr>
        <w:t xml:space="preserve"> в чашки Петри</w:t>
      </w:r>
    </w:p>
    <w:p w:rsidR="00C33AB8" w:rsidRPr="005D1710" w:rsidRDefault="00C33AB8" w:rsidP="00C33AB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 пробирки</w:t>
      </w:r>
    </w:p>
    <w:p w:rsidR="008F0C9E" w:rsidRPr="005D1710" w:rsidRDefault="008F0C9E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Подготовка сыворотки крови для серологическ</w:t>
      </w:r>
      <w:r w:rsidR="00C33AB8">
        <w:rPr>
          <w:sz w:val="28"/>
          <w:szCs w:val="28"/>
        </w:rPr>
        <w:t>их исследований</w:t>
      </w:r>
      <w:r w:rsidRPr="005D1710">
        <w:rPr>
          <w:sz w:val="28"/>
          <w:szCs w:val="28"/>
        </w:rPr>
        <w:t xml:space="preserve"> </w:t>
      </w:r>
    </w:p>
    <w:p w:rsidR="00C33AB8" w:rsidRDefault="00C33AB8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Постановка</w:t>
      </w:r>
      <w:r w:rsidR="00A82AC8">
        <w:rPr>
          <w:sz w:val="28"/>
          <w:szCs w:val="28"/>
        </w:rPr>
        <w:t xml:space="preserve"> иммунологических реакций:</w:t>
      </w:r>
    </w:p>
    <w:p w:rsidR="00A82AC8" w:rsidRDefault="00A82AC8" w:rsidP="00A82AC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агглютинации</w:t>
      </w:r>
    </w:p>
    <w:p w:rsidR="008F0C9E" w:rsidRDefault="00C33AB8" w:rsidP="00A82AC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A569C" w:rsidRPr="005D1710">
        <w:rPr>
          <w:sz w:val="28"/>
          <w:szCs w:val="28"/>
        </w:rPr>
        <w:t xml:space="preserve"> </w:t>
      </w:r>
      <w:r w:rsidR="008F0C9E" w:rsidRPr="005D1710">
        <w:rPr>
          <w:sz w:val="28"/>
          <w:szCs w:val="28"/>
        </w:rPr>
        <w:t>непрямой гемагглютинации (Р</w:t>
      </w:r>
      <w:r w:rsidR="003A569C" w:rsidRPr="005D1710">
        <w:rPr>
          <w:sz w:val="28"/>
          <w:szCs w:val="28"/>
        </w:rPr>
        <w:t>НГА)</w:t>
      </w:r>
    </w:p>
    <w:p w:rsidR="00A82AC8" w:rsidRDefault="00A82AC8" w:rsidP="00A82AC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торможения гемагглютинации (РТГА)</w:t>
      </w:r>
    </w:p>
    <w:p w:rsidR="00A82AC8" w:rsidRDefault="00A82AC8" w:rsidP="00A82AC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преципитации</w:t>
      </w:r>
    </w:p>
    <w:p w:rsidR="00A82AC8" w:rsidRDefault="00A82AC8" w:rsidP="00A82AC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РСК</w:t>
      </w:r>
    </w:p>
    <w:p w:rsidR="00A82AC8" w:rsidRPr="005D1710" w:rsidRDefault="00A82AC8" w:rsidP="00A82AC8">
      <w:pPr>
        <w:pStyle w:val="a9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ИФА</w:t>
      </w:r>
    </w:p>
    <w:p w:rsidR="008F0C9E" w:rsidRPr="005D1710" w:rsidRDefault="008F0C9E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Подготов</w:t>
      </w:r>
      <w:r w:rsidR="00B64F25" w:rsidRPr="005D1710">
        <w:rPr>
          <w:sz w:val="28"/>
          <w:szCs w:val="28"/>
        </w:rPr>
        <w:t>ка</w:t>
      </w:r>
      <w:r w:rsidRPr="005D1710">
        <w:rPr>
          <w:sz w:val="28"/>
          <w:szCs w:val="28"/>
        </w:rPr>
        <w:t xml:space="preserve"> лабораторн</w:t>
      </w:r>
      <w:r w:rsidR="00B64F25" w:rsidRPr="005D1710">
        <w:rPr>
          <w:sz w:val="28"/>
          <w:szCs w:val="28"/>
        </w:rPr>
        <w:t>ой</w:t>
      </w:r>
      <w:r w:rsidRPr="005D1710">
        <w:rPr>
          <w:sz w:val="28"/>
          <w:szCs w:val="28"/>
        </w:rPr>
        <w:t xml:space="preserve"> посуд</w:t>
      </w:r>
      <w:r w:rsidR="00B64F25" w:rsidRPr="005D1710">
        <w:rPr>
          <w:sz w:val="28"/>
          <w:szCs w:val="28"/>
        </w:rPr>
        <w:t>ы</w:t>
      </w:r>
      <w:r w:rsidR="003A569C" w:rsidRPr="005D1710">
        <w:rPr>
          <w:sz w:val="28"/>
          <w:szCs w:val="28"/>
        </w:rPr>
        <w:t xml:space="preserve"> к стерилизации</w:t>
      </w:r>
    </w:p>
    <w:p w:rsidR="008F0C9E" w:rsidRPr="005D1710" w:rsidRDefault="008F0C9E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Прове</w:t>
      </w:r>
      <w:r w:rsidR="00B64F25" w:rsidRPr="005D1710">
        <w:rPr>
          <w:sz w:val="28"/>
          <w:szCs w:val="28"/>
        </w:rPr>
        <w:t>дение</w:t>
      </w:r>
      <w:r w:rsidRPr="005D1710">
        <w:rPr>
          <w:sz w:val="28"/>
          <w:szCs w:val="28"/>
        </w:rPr>
        <w:t xml:space="preserve"> отбор</w:t>
      </w:r>
      <w:r w:rsidR="00B64F25" w:rsidRPr="005D1710">
        <w:rPr>
          <w:sz w:val="28"/>
          <w:szCs w:val="28"/>
        </w:rPr>
        <w:t>а</w:t>
      </w:r>
      <w:r w:rsidRPr="005D1710">
        <w:rPr>
          <w:sz w:val="28"/>
          <w:szCs w:val="28"/>
        </w:rPr>
        <w:t xml:space="preserve"> проб в</w:t>
      </w:r>
      <w:r w:rsidR="003A569C" w:rsidRPr="005D1710">
        <w:rPr>
          <w:sz w:val="28"/>
          <w:szCs w:val="28"/>
        </w:rPr>
        <w:t>оздуха седиментационным методом</w:t>
      </w:r>
    </w:p>
    <w:p w:rsidR="008F0C9E" w:rsidRPr="005D1710" w:rsidRDefault="008F0C9E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Прове</w:t>
      </w:r>
      <w:r w:rsidR="00B64F25" w:rsidRPr="005D1710">
        <w:rPr>
          <w:sz w:val="28"/>
          <w:szCs w:val="28"/>
        </w:rPr>
        <w:t>дение</w:t>
      </w:r>
      <w:r w:rsidRPr="005D1710">
        <w:rPr>
          <w:sz w:val="28"/>
          <w:szCs w:val="28"/>
        </w:rPr>
        <w:t xml:space="preserve"> отбор</w:t>
      </w:r>
      <w:r w:rsidR="00B64F25" w:rsidRPr="005D1710">
        <w:rPr>
          <w:sz w:val="28"/>
          <w:szCs w:val="28"/>
        </w:rPr>
        <w:t>а</w:t>
      </w:r>
      <w:r w:rsidR="003A569C" w:rsidRPr="005D1710">
        <w:rPr>
          <w:sz w:val="28"/>
          <w:szCs w:val="28"/>
        </w:rPr>
        <w:t xml:space="preserve"> смывов с поверхностей</w:t>
      </w:r>
    </w:p>
    <w:p w:rsidR="008F0C9E" w:rsidRPr="005D1710" w:rsidRDefault="008F0C9E" w:rsidP="005D1710">
      <w:pPr>
        <w:pStyle w:val="a9"/>
        <w:numPr>
          <w:ilvl w:val="0"/>
          <w:numId w:val="34"/>
        </w:numPr>
        <w:jc w:val="both"/>
        <w:rPr>
          <w:sz w:val="28"/>
          <w:szCs w:val="28"/>
        </w:rPr>
      </w:pPr>
      <w:r w:rsidRPr="005D1710">
        <w:rPr>
          <w:sz w:val="28"/>
          <w:szCs w:val="28"/>
        </w:rPr>
        <w:t>Прове</w:t>
      </w:r>
      <w:r w:rsidR="00B64F25" w:rsidRPr="005D1710">
        <w:rPr>
          <w:sz w:val="28"/>
          <w:szCs w:val="28"/>
        </w:rPr>
        <w:t>дение</w:t>
      </w:r>
      <w:r w:rsidRPr="005D1710">
        <w:rPr>
          <w:sz w:val="28"/>
          <w:szCs w:val="28"/>
        </w:rPr>
        <w:t xml:space="preserve"> отбор</w:t>
      </w:r>
      <w:r w:rsidR="00B64F25" w:rsidRPr="005D1710">
        <w:rPr>
          <w:sz w:val="28"/>
          <w:szCs w:val="28"/>
        </w:rPr>
        <w:t>а</w:t>
      </w:r>
      <w:r w:rsidR="003A569C" w:rsidRPr="005D1710">
        <w:rPr>
          <w:sz w:val="28"/>
          <w:szCs w:val="28"/>
        </w:rPr>
        <w:t xml:space="preserve"> смывов с рук медперсонала</w:t>
      </w:r>
    </w:p>
    <w:sectPr w:rsidR="008F0C9E" w:rsidRPr="005D1710" w:rsidSect="00EC4DA4">
      <w:headerReference w:type="default" r:id="rId7"/>
      <w:pgSz w:w="11906" w:h="16838"/>
      <w:pgMar w:top="851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DC9" w:rsidRDefault="002A6DC9" w:rsidP="00EC4DA4">
      <w:r>
        <w:separator/>
      </w:r>
    </w:p>
  </w:endnote>
  <w:endnote w:type="continuationSeparator" w:id="0">
    <w:p w:rsidR="002A6DC9" w:rsidRDefault="002A6DC9" w:rsidP="00EC4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DC9" w:rsidRDefault="002A6DC9" w:rsidP="00EC4DA4">
      <w:r>
        <w:separator/>
      </w:r>
    </w:p>
  </w:footnote>
  <w:footnote w:type="continuationSeparator" w:id="0">
    <w:p w:rsidR="002A6DC9" w:rsidRDefault="002A6DC9" w:rsidP="00EC4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53735"/>
      <w:docPartObj>
        <w:docPartGallery w:val="Page Numbers (Top of Page)"/>
        <w:docPartUnique/>
      </w:docPartObj>
    </w:sdtPr>
    <w:sdtEndPr/>
    <w:sdtContent>
      <w:p w:rsidR="00EC4DA4" w:rsidRDefault="00D058A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0B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C4DA4" w:rsidRDefault="00EC4DA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840458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400BCF"/>
    <w:multiLevelType w:val="hybridMultilevel"/>
    <w:tmpl w:val="82240BE0"/>
    <w:lvl w:ilvl="0" w:tplc="D87EF396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61BD5"/>
    <w:multiLevelType w:val="hybridMultilevel"/>
    <w:tmpl w:val="EB9418D0"/>
    <w:lvl w:ilvl="0" w:tplc="F840458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59F4F33"/>
    <w:multiLevelType w:val="hybridMultilevel"/>
    <w:tmpl w:val="1A601B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01D4F"/>
    <w:multiLevelType w:val="hybridMultilevel"/>
    <w:tmpl w:val="5172147A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B1906"/>
    <w:multiLevelType w:val="hybridMultilevel"/>
    <w:tmpl w:val="12B0289C"/>
    <w:lvl w:ilvl="0" w:tplc="085ABD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C2524F"/>
    <w:multiLevelType w:val="hybridMultilevel"/>
    <w:tmpl w:val="41D01C72"/>
    <w:lvl w:ilvl="0" w:tplc="51FE050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D43192"/>
    <w:multiLevelType w:val="hybridMultilevel"/>
    <w:tmpl w:val="CA047986"/>
    <w:lvl w:ilvl="0" w:tplc="F840458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61F6F"/>
    <w:multiLevelType w:val="hybridMultilevel"/>
    <w:tmpl w:val="837C9A02"/>
    <w:lvl w:ilvl="0" w:tplc="D87EF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612578"/>
    <w:multiLevelType w:val="hybridMultilevel"/>
    <w:tmpl w:val="E0CCA2D2"/>
    <w:lvl w:ilvl="0" w:tplc="C9984F1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44613E"/>
    <w:multiLevelType w:val="hybridMultilevel"/>
    <w:tmpl w:val="AB6CEA00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E5F05"/>
    <w:multiLevelType w:val="hybridMultilevel"/>
    <w:tmpl w:val="01D0EBD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400B18"/>
    <w:multiLevelType w:val="hybridMultilevel"/>
    <w:tmpl w:val="9198FAC8"/>
    <w:lvl w:ilvl="0" w:tplc="D87EF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A21243"/>
    <w:multiLevelType w:val="hybridMultilevel"/>
    <w:tmpl w:val="890403BE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4F5D1C"/>
    <w:multiLevelType w:val="hybridMultilevel"/>
    <w:tmpl w:val="6FF4720A"/>
    <w:lvl w:ilvl="0" w:tplc="D87EF396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ylfaen" w:hAnsi="Sylfae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FC3CA3"/>
    <w:multiLevelType w:val="hybridMultilevel"/>
    <w:tmpl w:val="07DE2550"/>
    <w:lvl w:ilvl="0" w:tplc="F840458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355C5"/>
    <w:multiLevelType w:val="hybridMultilevel"/>
    <w:tmpl w:val="40EC18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B61AF"/>
    <w:multiLevelType w:val="hybridMultilevel"/>
    <w:tmpl w:val="9C32CCF6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9C5800"/>
    <w:multiLevelType w:val="hybridMultilevel"/>
    <w:tmpl w:val="C0BA1356"/>
    <w:lvl w:ilvl="0" w:tplc="2FF4EDB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3C6F4E"/>
    <w:multiLevelType w:val="hybridMultilevel"/>
    <w:tmpl w:val="6F928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6D273E"/>
    <w:multiLevelType w:val="hybridMultilevel"/>
    <w:tmpl w:val="81B6A910"/>
    <w:lvl w:ilvl="0" w:tplc="4D785C1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EDD1B66"/>
    <w:multiLevelType w:val="hybridMultilevel"/>
    <w:tmpl w:val="B7BC5076"/>
    <w:lvl w:ilvl="0" w:tplc="D87EF396">
      <w:start w:val="1"/>
      <w:numFmt w:val="bullet"/>
      <w:lvlText w:val="-"/>
      <w:lvlJc w:val="left"/>
      <w:pPr>
        <w:ind w:left="1146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53F5EB7"/>
    <w:multiLevelType w:val="hybridMultilevel"/>
    <w:tmpl w:val="974CAA82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9F62EF"/>
    <w:multiLevelType w:val="hybridMultilevel"/>
    <w:tmpl w:val="63A669CC"/>
    <w:lvl w:ilvl="0" w:tplc="3DBCC93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FE60F1"/>
    <w:multiLevelType w:val="hybridMultilevel"/>
    <w:tmpl w:val="710A1002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0977AD"/>
    <w:multiLevelType w:val="hybridMultilevel"/>
    <w:tmpl w:val="D35269A2"/>
    <w:lvl w:ilvl="0" w:tplc="D87EF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5107A5"/>
    <w:multiLevelType w:val="hybridMultilevel"/>
    <w:tmpl w:val="FE78CAE4"/>
    <w:lvl w:ilvl="0" w:tplc="D87EF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5423EA"/>
    <w:multiLevelType w:val="hybridMultilevel"/>
    <w:tmpl w:val="BD2614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BE22D8"/>
    <w:multiLevelType w:val="hybridMultilevel"/>
    <w:tmpl w:val="AA261C4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A30398"/>
    <w:multiLevelType w:val="hybridMultilevel"/>
    <w:tmpl w:val="3940DEE2"/>
    <w:lvl w:ilvl="0" w:tplc="D87EF396">
      <w:start w:val="1"/>
      <w:numFmt w:val="bullet"/>
      <w:lvlText w:val="-"/>
      <w:lvlJc w:val="left"/>
      <w:pPr>
        <w:ind w:left="1146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8692B2E"/>
    <w:multiLevelType w:val="hybridMultilevel"/>
    <w:tmpl w:val="9B7EB2CE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EC490D"/>
    <w:multiLevelType w:val="hybridMultilevel"/>
    <w:tmpl w:val="79147FDE"/>
    <w:lvl w:ilvl="0" w:tplc="D87EF39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  <w:sz w:val="2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F3E489C"/>
    <w:multiLevelType w:val="hybridMultilevel"/>
    <w:tmpl w:val="82F44664"/>
    <w:lvl w:ilvl="0" w:tplc="F840458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9"/>
  </w:num>
  <w:num w:numId="4">
    <w:abstractNumId w:val="12"/>
  </w:num>
  <w:num w:numId="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2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9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5"/>
  </w:num>
  <w:num w:numId="20">
    <w:abstractNumId w:val="23"/>
  </w:num>
  <w:num w:numId="21">
    <w:abstractNumId w:val="31"/>
  </w:num>
  <w:num w:numId="22">
    <w:abstractNumId w:val="4"/>
  </w:num>
  <w:num w:numId="23">
    <w:abstractNumId w:val="30"/>
  </w:num>
  <w:num w:numId="24">
    <w:abstractNumId w:val="14"/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3"/>
  </w:num>
  <w:num w:numId="35">
    <w:abstractNumId w:val="12"/>
  </w:num>
  <w:num w:numId="36">
    <w:abstractNumId w:val="7"/>
  </w:num>
  <w:num w:numId="37">
    <w:abstractNumId w:val="16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F48"/>
    <w:rsid w:val="00022EA0"/>
    <w:rsid w:val="00056CE3"/>
    <w:rsid w:val="000B59FB"/>
    <w:rsid w:val="000E6F23"/>
    <w:rsid w:val="000F11FF"/>
    <w:rsid w:val="002107B6"/>
    <w:rsid w:val="00284F01"/>
    <w:rsid w:val="002A55E3"/>
    <w:rsid w:val="002A6DC9"/>
    <w:rsid w:val="00336DB3"/>
    <w:rsid w:val="003A569C"/>
    <w:rsid w:val="00431367"/>
    <w:rsid w:val="00496CC7"/>
    <w:rsid w:val="004A0275"/>
    <w:rsid w:val="00540BD0"/>
    <w:rsid w:val="00597634"/>
    <w:rsid w:val="005D1710"/>
    <w:rsid w:val="00606181"/>
    <w:rsid w:val="00625CB7"/>
    <w:rsid w:val="006F3919"/>
    <w:rsid w:val="007206FC"/>
    <w:rsid w:val="0074452B"/>
    <w:rsid w:val="00752034"/>
    <w:rsid w:val="0076136B"/>
    <w:rsid w:val="007D2DFD"/>
    <w:rsid w:val="00877488"/>
    <w:rsid w:val="008E1693"/>
    <w:rsid w:val="008F0C9E"/>
    <w:rsid w:val="00962A6F"/>
    <w:rsid w:val="00A82AC8"/>
    <w:rsid w:val="00AC539F"/>
    <w:rsid w:val="00AD0238"/>
    <w:rsid w:val="00B14CA6"/>
    <w:rsid w:val="00B4201A"/>
    <w:rsid w:val="00B45F48"/>
    <w:rsid w:val="00B528FC"/>
    <w:rsid w:val="00B64F25"/>
    <w:rsid w:val="00C33AB8"/>
    <w:rsid w:val="00D058AC"/>
    <w:rsid w:val="00D6316E"/>
    <w:rsid w:val="00DA7653"/>
    <w:rsid w:val="00E9354F"/>
    <w:rsid w:val="00EC4DA4"/>
    <w:rsid w:val="00EF000F"/>
    <w:rsid w:val="00FC4AFD"/>
    <w:rsid w:val="00FD75C6"/>
    <w:rsid w:val="00FF3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768C9-1992-4CDE-A146-D07918FA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45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B45F48"/>
    <w:pPr>
      <w:keepNext/>
      <w:jc w:val="center"/>
      <w:outlineLvl w:val="2"/>
    </w:pPr>
    <w:rPr>
      <w:b/>
      <w:caps/>
      <w:sz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B45F48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4">
    <w:name w:val="Body Text Indent"/>
    <w:basedOn w:val="a0"/>
    <w:link w:val="a5"/>
    <w:semiHidden/>
    <w:unhideWhenUsed/>
    <w:rsid w:val="00B45F48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semiHidden/>
    <w:rsid w:val="00B45F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0"/>
    <w:link w:val="a7"/>
    <w:semiHidden/>
    <w:unhideWhenUsed/>
    <w:rsid w:val="00B45F48"/>
    <w:rPr>
      <w:rFonts w:ascii="Courier New" w:hAnsi="Courier New" w:cs="Courier New"/>
    </w:rPr>
  </w:style>
  <w:style w:type="character" w:customStyle="1" w:styleId="a7">
    <w:name w:val="Текст Знак"/>
    <w:basedOn w:val="a1"/>
    <w:link w:val="a6"/>
    <w:semiHidden/>
    <w:rsid w:val="00B45F4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qFormat/>
    <w:rsid w:val="00B45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B45F48"/>
    <w:pPr>
      <w:ind w:left="720"/>
      <w:contextualSpacing/>
    </w:pPr>
  </w:style>
  <w:style w:type="paragraph" w:customStyle="1" w:styleId="21">
    <w:name w:val="Основной текст 21"/>
    <w:basedOn w:val="a0"/>
    <w:rsid w:val="00B45F48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0"/>
    <w:rsid w:val="00B45F48"/>
    <w:pPr>
      <w:spacing w:line="300" w:lineRule="exact"/>
      <w:ind w:left="567"/>
      <w:jc w:val="both"/>
    </w:pPr>
    <w:rPr>
      <w:sz w:val="28"/>
    </w:rPr>
  </w:style>
  <w:style w:type="paragraph" w:customStyle="1" w:styleId="Style23">
    <w:name w:val="Style23"/>
    <w:basedOn w:val="a0"/>
    <w:rsid w:val="00B45F48"/>
    <w:pPr>
      <w:widowControl w:val="0"/>
      <w:autoSpaceDE w:val="0"/>
      <w:autoSpaceDN w:val="0"/>
      <w:adjustRightInd w:val="0"/>
      <w:spacing w:line="322" w:lineRule="exact"/>
      <w:ind w:firstLine="278"/>
      <w:jc w:val="both"/>
    </w:pPr>
    <w:rPr>
      <w:sz w:val="24"/>
      <w:szCs w:val="24"/>
    </w:rPr>
  </w:style>
  <w:style w:type="paragraph" w:customStyle="1" w:styleId="Style43">
    <w:name w:val="Style43"/>
    <w:basedOn w:val="a0"/>
    <w:rsid w:val="00B45F48"/>
    <w:pPr>
      <w:widowControl w:val="0"/>
      <w:autoSpaceDE w:val="0"/>
      <w:autoSpaceDN w:val="0"/>
      <w:adjustRightInd w:val="0"/>
      <w:spacing w:line="451" w:lineRule="exact"/>
      <w:jc w:val="right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B45F48"/>
    <w:pPr>
      <w:widowControl w:val="0"/>
      <w:autoSpaceDE w:val="0"/>
      <w:autoSpaceDN w:val="0"/>
      <w:adjustRightInd w:val="0"/>
      <w:spacing w:line="490" w:lineRule="exact"/>
      <w:jc w:val="right"/>
    </w:pPr>
    <w:rPr>
      <w:sz w:val="24"/>
      <w:szCs w:val="24"/>
    </w:rPr>
  </w:style>
  <w:style w:type="paragraph" w:customStyle="1" w:styleId="Style15">
    <w:name w:val="Style15"/>
    <w:basedOn w:val="a0"/>
    <w:rsid w:val="00B45F48"/>
    <w:pPr>
      <w:widowControl w:val="0"/>
      <w:autoSpaceDE w:val="0"/>
      <w:autoSpaceDN w:val="0"/>
      <w:adjustRightInd w:val="0"/>
      <w:spacing w:line="326" w:lineRule="exact"/>
      <w:ind w:firstLine="278"/>
      <w:jc w:val="both"/>
    </w:pPr>
    <w:rPr>
      <w:sz w:val="24"/>
      <w:szCs w:val="24"/>
    </w:rPr>
  </w:style>
  <w:style w:type="paragraph" w:customStyle="1" w:styleId="Style22">
    <w:name w:val="Style22"/>
    <w:basedOn w:val="a0"/>
    <w:rsid w:val="00B45F48"/>
    <w:pPr>
      <w:widowControl w:val="0"/>
      <w:autoSpaceDE w:val="0"/>
      <w:autoSpaceDN w:val="0"/>
      <w:adjustRightInd w:val="0"/>
      <w:spacing w:line="329" w:lineRule="exact"/>
      <w:ind w:firstLine="278"/>
      <w:jc w:val="both"/>
    </w:pPr>
    <w:rPr>
      <w:sz w:val="24"/>
      <w:szCs w:val="24"/>
    </w:rPr>
  </w:style>
  <w:style w:type="character" w:customStyle="1" w:styleId="FontStyle64">
    <w:name w:val="Font Style64"/>
    <w:rsid w:val="00B45F48"/>
    <w:rPr>
      <w:rFonts w:ascii="Times New Roman" w:hAnsi="Times New Roman" w:cs="Times New Roman" w:hint="default"/>
      <w:sz w:val="26"/>
      <w:szCs w:val="26"/>
    </w:rPr>
  </w:style>
  <w:style w:type="character" w:customStyle="1" w:styleId="FontStyle67">
    <w:name w:val="Font Style67"/>
    <w:rsid w:val="00B45F4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62">
    <w:name w:val="Font Style62"/>
    <w:rsid w:val="00B45F48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a">
    <w:name w:val="Перечисление для таблиц"/>
    <w:basedOn w:val="a0"/>
    <w:rsid w:val="00E9354F"/>
    <w:pPr>
      <w:numPr>
        <w:numId w:val="27"/>
      </w:numPr>
      <w:tabs>
        <w:tab w:val="left" w:pos="227"/>
      </w:tabs>
      <w:ind w:left="227" w:hanging="227"/>
      <w:jc w:val="both"/>
    </w:pPr>
    <w:rPr>
      <w:sz w:val="22"/>
      <w:szCs w:val="22"/>
    </w:rPr>
  </w:style>
  <w:style w:type="paragraph" w:styleId="aa">
    <w:name w:val="Body Text"/>
    <w:basedOn w:val="a0"/>
    <w:link w:val="ab"/>
    <w:unhideWhenUsed/>
    <w:rsid w:val="00056CE3"/>
    <w:pPr>
      <w:spacing w:after="120"/>
    </w:pPr>
  </w:style>
  <w:style w:type="character" w:customStyle="1" w:styleId="ab">
    <w:name w:val="Основной текст Знак"/>
    <w:basedOn w:val="a1"/>
    <w:link w:val="aa"/>
    <w:rsid w:val="00056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EC4DA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EC4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semiHidden/>
    <w:unhideWhenUsed/>
    <w:rsid w:val="00EC4DA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EC4DA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42</cp:revision>
  <cp:lastPrinted>2015-11-01T07:43:00Z</cp:lastPrinted>
  <dcterms:created xsi:type="dcterms:W3CDTF">2015-03-06T19:33:00Z</dcterms:created>
  <dcterms:modified xsi:type="dcterms:W3CDTF">2021-04-12T09:18:00Z</dcterms:modified>
</cp:coreProperties>
</file>